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6A952" w14:textId="2759C6BF" w:rsidR="00213234" w:rsidRDefault="00B26577" w:rsidP="00912F11">
      <w:pPr>
        <w:pBdr>
          <w:top w:val="nil"/>
          <w:left w:val="nil"/>
          <w:bottom w:val="nil"/>
          <w:right w:val="nil"/>
          <w:between w:val="nil"/>
        </w:pBdr>
        <w:spacing w:before="240"/>
        <w:ind w:hanging="1701"/>
        <w:jc w:val="center"/>
        <w:rPr>
          <w:b/>
          <w:color w:val="000000"/>
          <w:sz w:val="22"/>
          <w:szCs w:val="22"/>
        </w:rPr>
      </w:pPr>
      <w:r>
        <w:rPr>
          <w:b/>
          <w:color w:val="000000"/>
          <w:sz w:val="22"/>
          <w:szCs w:val="22"/>
        </w:rPr>
        <w:t xml:space="preserve">PUBLICATION REF: </w:t>
      </w:r>
      <w:r w:rsidR="00912F11" w:rsidRPr="00912F11">
        <w:rPr>
          <w:b/>
          <w:color w:val="000000"/>
          <w:sz w:val="22"/>
          <w:szCs w:val="22"/>
        </w:rPr>
        <w:t>HR-RS00084 -03-02</w:t>
      </w:r>
      <w:r>
        <w:rPr>
          <w:b/>
          <w:color w:val="000000"/>
          <w:sz w:val="22"/>
          <w:szCs w:val="22"/>
        </w:rPr>
        <w:br/>
      </w:r>
      <w:r>
        <w:rPr>
          <w:b/>
          <w:color w:val="000000"/>
          <w:sz w:val="22"/>
          <w:szCs w:val="22"/>
        </w:rPr>
        <w:br/>
      </w:r>
      <w:r w:rsidR="00912F11" w:rsidRPr="003D6D76">
        <w:rPr>
          <w:b/>
          <w:sz w:val="22"/>
          <w:szCs w:val="22"/>
        </w:rPr>
        <w:t xml:space="preserve">Contract </w:t>
      </w:r>
      <w:proofErr w:type="gramStart"/>
      <w:r w:rsidR="00912F11" w:rsidRPr="00844F6D">
        <w:rPr>
          <w:b/>
          <w:sz w:val="22"/>
          <w:szCs w:val="22"/>
        </w:rPr>
        <w:t>title :</w:t>
      </w:r>
      <w:proofErr w:type="gramEnd"/>
      <w:r w:rsidR="00912F11" w:rsidRPr="00844F6D">
        <w:rPr>
          <w:b/>
          <w:sz w:val="22"/>
          <w:szCs w:val="22"/>
        </w:rPr>
        <w:t xml:space="preserve"> ORGANIZING EVENTS for the project S.O.O.S.</w:t>
      </w:r>
    </w:p>
    <w:p w14:paraId="0166A953" w14:textId="397BCC7B"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 xml:space="preserve">Maximum budget: </w:t>
      </w:r>
      <w:r w:rsidR="00912F11" w:rsidRPr="00912F11">
        <w:rPr>
          <w:b/>
          <w:color w:val="000000"/>
          <w:sz w:val="22"/>
          <w:szCs w:val="22"/>
        </w:rPr>
        <w:t>RSD 6.429.441,60 or EUR 54.840</w:t>
      </w:r>
    </w:p>
    <w:p w14:paraId="0166A954" w14:textId="77777777" w:rsidR="00213234" w:rsidRDefault="00213234">
      <w:pPr>
        <w:pBdr>
          <w:top w:val="nil"/>
          <w:left w:val="nil"/>
          <w:bottom w:val="nil"/>
          <w:right w:val="nil"/>
          <w:between w:val="nil"/>
        </w:pBdr>
        <w:ind w:hanging="1701"/>
        <w:jc w:val="center"/>
        <w:rPr>
          <w:b/>
          <w:color w:val="000000"/>
          <w:sz w:val="22"/>
          <w:szCs w:val="22"/>
        </w:rPr>
      </w:pPr>
    </w:p>
    <w:p w14:paraId="0166A955" w14:textId="77777777" w:rsidR="00213234" w:rsidRDefault="00B26577">
      <w:pPr>
        <w:spacing w:after="120"/>
        <w:ind w:left="2268" w:hanging="1134"/>
        <w:rPr>
          <w:sz w:val="22"/>
          <w:szCs w:val="22"/>
        </w:rPr>
      </w:pPr>
      <w:r>
        <w:rPr>
          <w:b/>
          <w:sz w:val="22"/>
          <w:szCs w:val="22"/>
        </w:rPr>
        <w:t>Contents:</w:t>
      </w:r>
      <w:r>
        <w:rPr>
          <w:sz w:val="22"/>
          <w:szCs w:val="22"/>
        </w:rPr>
        <w:tab/>
        <w:t>Timetable</w:t>
      </w:r>
      <w:r>
        <w:rPr>
          <w:sz w:val="22"/>
          <w:szCs w:val="22"/>
        </w:rPr>
        <w:br/>
        <w:t>Observers</w:t>
      </w:r>
      <w:r>
        <w:rPr>
          <w:sz w:val="22"/>
          <w:szCs w:val="22"/>
        </w:rPr>
        <w:br/>
        <w:t>Evaluation</w:t>
      </w:r>
      <w:r>
        <w:rPr>
          <w:sz w:val="22"/>
          <w:szCs w:val="22"/>
        </w:rPr>
        <w:br/>
        <w:t>- Technical evaluation</w:t>
      </w:r>
      <w:r>
        <w:rPr>
          <w:sz w:val="22"/>
          <w:szCs w:val="22"/>
        </w:rPr>
        <w:br/>
        <w:t xml:space="preserve">- Financial evaluation </w:t>
      </w:r>
      <w:r>
        <w:rPr>
          <w:sz w:val="22"/>
          <w:szCs w:val="22"/>
        </w:rPr>
        <w:br/>
        <w:t>Conclusion</w:t>
      </w:r>
      <w:r>
        <w:rPr>
          <w:sz w:val="22"/>
          <w:szCs w:val="22"/>
        </w:rPr>
        <w:br/>
        <w:t>Signatures</w:t>
      </w:r>
    </w:p>
    <w:p w14:paraId="0166A956" w14:textId="267E5C1C" w:rsidR="00213234" w:rsidRDefault="00B26577">
      <w:pPr>
        <w:spacing w:before="120" w:after="120"/>
        <w:ind w:left="2268" w:hanging="1134"/>
        <w:rPr>
          <w:sz w:val="22"/>
          <w:szCs w:val="22"/>
        </w:rPr>
      </w:pPr>
      <w:r>
        <w:rPr>
          <w:b/>
          <w:sz w:val="22"/>
          <w:szCs w:val="22"/>
        </w:rPr>
        <w:t>Annexes:</w:t>
      </w:r>
      <w:r>
        <w:rPr>
          <w:sz w:val="22"/>
          <w:szCs w:val="22"/>
        </w:rPr>
        <w:tab/>
        <w:t>Tender opening report</w:t>
      </w:r>
      <w:r>
        <w:rPr>
          <w:sz w:val="22"/>
          <w:szCs w:val="22"/>
        </w:rPr>
        <w:br/>
        <w:t>Administrative compliance grid</w:t>
      </w:r>
      <w:r>
        <w:rPr>
          <w:sz w:val="22"/>
          <w:szCs w:val="22"/>
        </w:rPr>
        <w:br/>
        <w:t>[</w:t>
      </w:r>
      <w:r>
        <w:rPr>
          <w:sz w:val="22"/>
          <w:szCs w:val="22"/>
          <w:highlight w:val="lightGray"/>
        </w:rPr>
        <w:t>Correspondence concerning clarification sought from tenderers</w:t>
      </w:r>
      <w:r>
        <w:rPr>
          <w:sz w:val="22"/>
          <w:szCs w:val="22"/>
        </w:rPr>
        <w:t>]</w:t>
      </w:r>
      <w:r>
        <w:rPr>
          <w:sz w:val="22"/>
          <w:szCs w:val="22"/>
        </w:rPr>
        <w:br/>
        <w:t>Evaluation grids completed by the individual evaluators</w:t>
      </w:r>
      <w:r>
        <w:rPr>
          <w:sz w:val="22"/>
          <w:szCs w:val="22"/>
        </w:rPr>
        <w:br/>
        <w:t>Summary of average scores, technical and financial score and conclusion</w:t>
      </w:r>
      <w:r>
        <w:rPr>
          <w:sz w:val="22"/>
          <w:szCs w:val="22"/>
        </w:rPr>
        <w:br/>
      </w:r>
    </w:p>
    <w:p w14:paraId="0166A957" w14:textId="77777777" w:rsidR="00213234" w:rsidRDefault="00B26577">
      <w:pPr>
        <w:keepNext/>
        <w:tabs>
          <w:tab w:val="left" w:pos="426"/>
        </w:tabs>
        <w:spacing w:before="240" w:after="240"/>
        <w:ind w:left="426" w:hanging="426"/>
        <w:jc w:val="both"/>
      </w:pPr>
      <w:r>
        <w:rPr>
          <w:b/>
        </w:rPr>
        <w:t>1.</w:t>
      </w:r>
      <w:r>
        <w:rPr>
          <w:b/>
        </w:rPr>
        <w:tab/>
        <w:t>Timetable</w:t>
      </w:r>
    </w:p>
    <w:tbl>
      <w:tblPr>
        <w:tblStyle w:val="a"/>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1984"/>
        <w:gridCol w:w="1929"/>
        <w:gridCol w:w="2182"/>
      </w:tblGrid>
      <w:tr w:rsidR="00213234" w14:paraId="0166A95C" w14:textId="77777777">
        <w:trPr>
          <w:jc w:val="center"/>
        </w:trPr>
        <w:tc>
          <w:tcPr>
            <w:tcW w:w="2977" w:type="dxa"/>
            <w:tcBorders>
              <w:bottom w:val="single" w:sz="4" w:space="0" w:color="000000"/>
            </w:tcBorders>
            <w:shd w:val="clear" w:color="auto" w:fill="auto"/>
            <w:vAlign w:val="center"/>
          </w:tcPr>
          <w:p w14:paraId="0166A958" w14:textId="77777777" w:rsidR="00213234" w:rsidRDefault="00213234">
            <w:pPr>
              <w:spacing w:before="40" w:after="40"/>
              <w:rPr>
                <w:sz w:val="22"/>
                <w:szCs w:val="22"/>
              </w:rPr>
            </w:pPr>
          </w:p>
        </w:tc>
        <w:tc>
          <w:tcPr>
            <w:tcW w:w="1984" w:type="dxa"/>
            <w:tcBorders>
              <w:bottom w:val="single" w:sz="4" w:space="0" w:color="000000"/>
            </w:tcBorders>
            <w:shd w:val="clear" w:color="auto" w:fill="E6E6E6"/>
            <w:vAlign w:val="center"/>
          </w:tcPr>
          <w:p w14:paraId="0166A959" w14:textId="77777777" w:rsidR="00213234" w:rsidRDefault="00B26577">
            <w:pPr>
              <w:spacing w:before="40" w:after="40"/>
              <w:jc w:val="center"/>
              <w:rPr>
                <w:sz w:val="22"/>
                <w:szCs w:val="22"/>
              </w:rPr>
            </w:pPr>
            <w:r>
              <w:rPr>
                <w:b/>
                <w:sz w:val="22"/>
                <w:szCs w:val="22"/>
              </w:rPr>
              <w:t>DATE</w:t>
            </w:r>
          </w:p>
        </w:tc>
        <w:tc>
          <w:tcPr>
            <w:tcW w:w="1929" w:type="dxa"/>
            <w:tcBorders>
              <w:bottom w:val="single" w:sz="4" w:space="0" w:color="000000"/>
            </w:tcBorders>
            <w:shd w:val="clear" w:color="auto" w:fill="E6E6E6"/>
            <w:vAlign w:val="center"/>
          </w:tcPr>
          <w:p w14:paraId="0166A95A" w14:textId="77777777" w:rsidR="00213234" w:rsidRDefault="00B26577">
            <w:pPr>
              <w:spacing w:before="40" w:after="40"/>
              <w:jc w:val="center"/>
              <w:rPr>
                <w:sz w:val="22"/>
                <w:szCs w:val="22"/>
              </w:rPr>
            </w:pPr>
            <w:r>
              <w:rPr>
                <w:b/>
                <w:sz w:val="22"/>
                <w:szCs w:val="22"/>
              </w:rPr>
              <w:t>TIME</w:t>
            </w:r>
          </w:p>
        </w:tc>
        <w:tc>
          <w:tcPr>
            <w:tcW w:w="2182" w:type="dxa"/>
            <w:tcBorders>
              <w:bottom w:val="single" w:sz="4" w:space="0" w:color="000000"/>
            </w:tcBorders>
            <w:shd w:val="clear" w:color="auto" w:fill="E6E6E6"/>
            <w:vAlign w:val="center"/>
          </w:tcPr>
          <w:p w14:paraId="0166A95B" w14:textId="77777777" w:rsidR="00213234" w:rsidRDefault="00B26577">
            <w:pPr>
              <w:spacing w:before="40" w:after="40"/>
              <w:jc w:val="center"/>
              <w:rPr>
                <w:sz w:val="22"/>
                <w:szCs w:val="22"/>
              </w:rPr>
            </w:pPr>
            <w:r>
              <w:rPr>
                <w:b/>
                <w:sz w:val="22"/>
                <w:szCs w:val="22"/>
              </w:rPr>
              <w:t>VENUE</w:t>
            </w:r>
          </w:p>
        </w:tc>
      </w:tr>
      <w:tr w:rsidR="00213234" w14:paraId="0166A961" w14:textId="77777777">
        <w:trPr>
          <w:jc w:val="center"/>
        </w:trPr>
        <w:tc>
          <w:tcPr>
            <w:tcW w:w="2977" w:type="dxa"/>
            <w:shd w:val="clear" w:color="auto" w:fill="E6E6E6"/>
            <w:vAlign w:val="center"/>
          </w:tcPr>
          <w:p w14:paraId="0166A95D" w14:textId="77777777" w:rsidR="00213234" w:rsidRDefault="00B26577">
            <w:pPr>
              <w:spacing w:before="120" w:after="120"/>
              <w:rPr>
                <w:sz w:val="22"/>
                <w:szCs w:val="22"/>
              </w:rPr>
            </w:pPr>
            <w:r>
              <w:rPr>
                <w:b/>
                <w:sz w:val="22"/>
                <w:szCs w:val="22"/>
              </w:rPr>
              <w:t xml:space="preserve">&lt; </w:t>
            </w:r>
            <w:r>
              <w:rPr>
                <w:b/>
                <w:sz w:val="22"/>
                <w:szCs w:val="22"/>
                <w:highlight w:val="yellow"/>
              </w:rPr>
              <w:t>Meeting 1</w:t>
            </w:r>
            <w:r>
              <w:rPr>
                <w:b/>
                <w:sz w:val="22"/>
                <w:szCs w:val="22"/>
              </w:rPr>
              <w:t xml:space="preserve"> &gt;</w:t>
            </w:r>
          </w:p>
        </w:tc>
        <w:tc>
          <w:tcPr>
            <w:tcW w:w="1984" w:type="dxa"/>
            <w:vAlign w:val="center"/>
          </w:tcPr>
          <w:p w14:paraId="0166A95E" w14:textId="77777777" w:rsidR="00213234" w:rsidRDefault="00213234">
            <w:pPr>
              <w:spacing w:before="120" w:after="120"/>
              <w:jc w:val="both"/>
              <w:rPr>
                <w:sz w:val="22"/>
                <w:szCs w:val="22"/>
              </w:rPr>
            </w:pPr>
          </w:p>
        </w:tc>
        <w:tc>
          <w:tcPr>
            <w:tcW w:w="1929" w:type="dxa"/>
            <w:vAlign w:val="center"/>
          </w:tcPr>
          <w:p w14:paraId="0166A95F" w14:textId="77777777" w:rsidR="00213234" w:rsidRDefault="00213234">
            <w:pPr>
              <w:spacing w:before="120" w:after="120"/>
              <w:jc w:val="both"/>
              <w:rPr>
                <w:sz w:val="22"/>
                <w:szCs w:val="22"/>
              </w:rPr>
            </w:pPr>
          </w:p>
        </w:tc>
        <w:tc>
          <w:tcPr>
            <w:tcW w:w="2182" w:type="dxa"/>
            <w:vAlign w:val="center"/>
          </w:tcPr>
          <w:p w14:paraId="0166A960" w14:textId="77777777" w:rsidR="00213234" w:rsidRDefault="00213234">
            <w:pPr>
              <w:spacing w:before="120" w:after="120"/>
              <w:jc w:val="both"/>
              <w:rPr>
                <w:sz w:val="22"/>
                <w:szCs w:val="22"/>
              </w:rPr>
            </w:pPr>
          </w:p>
        </w:tc>
      </w:tr>
      <w:tr w:rsidR="00213234" w14:paraId="0166A966" w14:textId="77777777">
        <w:trPr>
          <w:jc w:val="center"/>
        </w:trPr>
        <w:tc>
          <w:tcPr>
            <w:tcW w:w="2977" w:type="dxa"/>
            <w:shd w:val="clear" w:color="auto" w:fill="E6E6E6"/>
            <w:vAlign w:val="center"/>
          </w:tcPr>
          <w:p w14:paraId="0166A962" w14:textId="77777777" w:rsidR="00213234" w:rsidRDefault="00B26577">
            <w:pPr>
              <w:spacing w:before="120" w:after="120"/>
              <w:rPr>
                <w:sz w:val="22"/>
                <w:szCs w:val="22"/>
              </w:rPr>
            </w:pPr>
            <w:r>
              <w:rPr>
                <w:b/>
                <w:sz w:val="22"/>
                <w:szCs w:val="22"/>
              </w:rPr>
              <w:t xml:space="preserve">&lt; </w:t>
            </w:r>
            <w:r>
              <w:rPr>
                <w:b/>
                <w:sz w:val="22"/>
                <w:szCs w:val="22"/>
                <w:highlight w:val="yellow"/>
              </w:rPr>
              <w:t>Meeting 2</w:t>
            </w:r>
            <w:r>
              <w:rPr>
                <w:b/>
                <w:sz w:val="22"/>
                <w:szCs w:val="22"/>
              </w:rPr>
              <w:t xml:space="preserve"> &gt;</w:t>
            </w:r>
          </w:p>
        </w:tc>
        <w:tc>
          <w:tcPr>
            <w:tcW w:w="1984" w:type="dxa"/>
            <w:vAlign w:val="center"/>
          </w:tcPr>
          <w:p w14:paraId="0166A963" w14:textId="77777777" w:rsidR="00213234" w:rsidRDefault="00213234">
            <w:pPr>
              <w:spacing w:before="120" w:after="120"/>
              <w:jc w:val="both"/>
              <w:rPr>
                <w:sz w:val="22"/>
                <w:szCs w:val="22"/>
              </w:rPr>
            </w:pPr>
          </w:p>
        </w:tc>
        <w:tc>
          <w:tcPr>
            <w:tcW w:w="1929" w:type="dxa"/>
            <w:vAlign w:val="center"/>
          </w:tcPr>
          <w:p w14:paraId="0166A964" w14:textId="77777777" w:rsidR="00213234" w:rsidRDefault="00213234">
            <w:pPr>
              <w:spacing w:before="120" w:after="120"/>
              <w:jc w:val="both"/>
              <w:rPr>
                <w:sz w:val="22"/>
                <w:szCs w:val="22"/>
              </w:rPr>
            </w:pPr>
          </w:p>
        </w:tc>
        <w:tc>
          <w:tcPr>
            <w:tcW w:w="2182" w:type="dxa"/>
            <w:vAlign w:val="center"/>
          </w:tcPr>
          <w:p w14:paraId="0166A965" w14:textId="77777777" w:rsidR="00213234" w:rsidRDefault="00213234">
            <w:pPr>
              <w:spacing w:before="120" w:after="120"/>
              <w:jc w:val="both"/>
              <w:rPr>
                <w:sz w:val="22"/>
                <w:szCs w:val="22"/>
              </w:rPr>
            </w:pPr>
          </w:p>
        </w:tc>
      </w:tr>
      <w:tr w:rsidR="00213234" w14:paraId="0166A96B" w14:textId="77777777">
        <w:trPr>
          <w:jc w:val="center"/>
        </w:trPr>
        <w:tc>
          <w:tcPr>
            <w:tcW w:w="2977" w:type="dxa"/>
            <w:shd w:val="clear" w:color="auto" w:fill="E6E6E6"/>
            <w:vAlign w:val="center"/>
          </w:tcPr>
          <w:p w14:paraId="0166A967" w14:textId="1594B4F6" w:rsidR="00213234" w:rsidRDefault="00213234">
            <w:pPr>
              <w:spacing w:before="120" w:after="120"/>
              <w:rPr>
                <w:sz w:val="22"/>
                <w:szCs w:val="22"/>
              </w:rPr>
            </w:pPr>
          </w:p>
        </w:tc>
        <w:tc>
          <w:tcPr>
            <w:tcW w:w="1984" w:type="dxa"/>
            <w:vAlign w:val="center"/>
          </w:tcPr>
          <w:p w14:paraId="0166A968" w14:textId="77777777" w:rsidR="00213234" w:rsidRDefault="00213234">
            <w:pPr>
              <w:spacing w:before="120" w:after="120"/>
              <w:jc w:val="both"/>
              <w:rPr>
                <w:sz w:val="22"/>
                <w:szCs w:val="22"/>
              </w:rPr>
            </w:pPr>
          </w:p>
        </w:tc>
        <w:tc>
          <w:tcPr>
            <w:tcW w:w="1929" w:type="dxa"/>
            <w:vAlign w:val="center"/>
          </w:tcPr>
          <w:p w14:paraId="0166A969" w14:textId="77777777" w:rsidR="00213234" w:rsidRDefault="00213234">
            <w:pPr>
              <w:spacing w:before="120" w:after="120"/>
              <w:jc w:val="both"/>
              <w:rPr>
                <w:sz w:val="22"/>
                <w:szCs w:val="22"/>
              </w:rPr>
            </w:pPr>
          </w:p>
        </w:tc>
        <w:tc>
          <w:tcPr>
            <w:tcW w:w="2182" w:type="dxa"/>
            <w:vAlign w:val="center"/>
          </w:tcPr>
          <w:p w14:paraId="0166A96A" w14:textId="77777777" w:rsidR="00213234" w:rsidRDefault="00213234">
            <w:pPr>
              <w:spacing w:before="120" w:after="120"/>
              <w:jc w:val="both"/>
              <w:rPr>
                <w:sz w:val="22"/>
                <w:szCs w:val="22"/>
              </w:rPr>
            </w:pPr>
          </w:p>
        </w:tc>
      </w:tr>
      <w:tr w:rsidR="00213234" w14:paraId="0166A970" w14:textId="77777777">
        <w:trPr>
          <w:jc w:val="center"/>
        </w:trPr>
        <w:tc>
          <w:tcPr>
            <w:tcW w:w="2977" w:type="dxa"/>
            <w:shd w:val="clear" w:color="auto" w:fill="E6E6E6"/>
            <w:vAlign w:val="center"/>
          </w:tcPr>
          <w:p w14:paraId="0166A96C" w14:textId="77777777" w:rsidR="00213234" w:rsidRDefault="00B26577">
            <w:pPr>
              <w:spacing w:before="120" w:after="120"/>
              <w:rPr>
                <w:sz w:val="22"/>
                <w:szCs w:val="22"/>
              </w:rPr>
            </w:pPr>
            <w:r>
              <w:rPr>
                <w:b/>
                <w:sz w:val="22"/>
                <w:szCs w:val="22"/>
                <w:highlight w:val="yellow"/>
              </w:rPr>
              <w:t>Etc.</w:t>
            </w:r>
          </w:p>
        </w:tc>
        <w:tc>
          <w:tcPr>
            <w:tcW w:w="1984" w:type="dxa"/>
            <w:vAlign w:val="center"/>
          </w:tcPr>
          <w:p w14:paraId="0166A96D" w14:textId="77777777" w:rsidR="00213234" w:rsidRDefault="00213234">
            <w:pPr>
              <w:spacing w:before="120" w:after="120"/>
              <w:jc w:val="both"/>
              <w:rPr>
                <w:sz w:val="22"/>
                <w:szCs w:val="22"/>
              </w:rPr>
            </w:pPr>
          </w:p>
        </w:tc>
        <w:tc>
          <w:tcPr>
            <w:tcW w:w="1929" w:type="dxa"/>
            <w:vAlign w:val="center"/>
          </w:tcPr>
          <w:p w14:paraId="0166A96E" w14:textId="77777777" w:rsidR="00213234" w:rsidRDefault="00213234">
            <w:pPr>
              <w:spacing w:before="120" w:after="120"/>
              <w:jc w:val="both"/>
              <w:rPr>
                <w:sz w:val="22"/>
                <w:szCs w:val="22"/>
              </w:rPr>
            </w:pPr>
          </w:p>
        </w:tc>
        <w:tc>
          <w:tcPr>
            <w:tcW w:w="2182" w:type="dxa"/>
            <w:vAlign w:val="center"/>
          </w:tcPr>
          <w:p w14:paraId="0166A96F" w14:textId="77777777" w:rsidR="00213234" w:rsidRDefault="00213234">
            <w:pPr>
              <w:spacing w:before="120" w:after="120"/>
              <w:jc w:val="both"/>
              <w:rPr>
                <w:sz w:val="22"/>
                <w:szCs w:val="22"/>
              </w:rPr>
            </w:pPr>
          </w:p>
        </w:tc>
      </w:tr>
    </w:tbl>
    <w:p w14:paraId="0166A971" w14:textId="77777777" w:rsidR="00213234" w:rsidRDefault="00B26577">
      <w:pPr>
        <w:keepNext/>
        <w:tabs>
          <w:tab w:val="left" w:pos="426"/>
        </w:tabs>
        <w:spacing w:before="240" w:after="240"/>
        <w:ind w:left="426" w:hanging="426"/>
        <w:jc w:val="both"/>
      </w:pPr>
      <w:r>
        <w:rPr>
          <w:b/>
        </w:rPr>
        <w:t>2.</w:t>
      </w:r>
      <w:r>
        <w:rPr>
          <w:b/>
        </w:rPr>
        <w:tab/>
        <w:t>Observers</w:t>
      </w:r>
    </w:p>
    <w:tbl>
      <w:tblPr>
        <w:tblStyle w:val="a0"/>
        <w:tblW w:w="942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8"/>
      </w:tblGrid>
      <w:tr w:rsidR="00213234" w14:paraId="0166A974" w14:textId="77777777">
        <w:tc>
          <w:tcPr>
            <w:tcW w:w="9428" w:type="dxa"/>
          </w:tcPr>
          <w:p w14:paraId="0166A973" w14:textId="7FBA2FC8" w:rsidR="00213234" w:rsidRDefault="00B26577">
            <w:pPr>
              <w:keepNext/>
              <w:tabs>
                <w:tab w:val="left" w:pos="426"/>
              </w:tabs>
              <w:spacing w:before="240" w:after="240"/>
              <w:jc w:val="both"/>
            </w:pPr>
            <w:r>
              <w:rPr>
                <w:b/>
                <w:highlight w:val="yellow"/>
              </w:rPr>
              <w:t>Note: tenderer representatives are not observers and must leave after tender opening session (if public opening of received tenders is foreseen).</w:t>
            </w:r>
          </w:p>
        </w:tc>
      </w:tr>
    </w:tbl>
    <w:p w14:paraId="0166A975" w14:textId="77777777" w:rsidR="00213234" w:rsidRDefault="00213234">
      <w:pPr>
        <w:keepNext/>
        <w:tabs>
          <w:tab w:val="left" w:pos="426"/>
        </w:tabs>
        <w:spacing w:before="240" w:after="240"/>
        <w:ind w:left="426" w:hanging="426"/>
        <w:jc w:val="both"/>
      </w:pPr>
    </w:p>
    <w:tbl>
      <w:tblPr>
        <w:tblStyle w:val="a1"/>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0"/>
        <w:gridCol w:w="5812"/>
      </w:tblGrid>
      <w:tr w:rsidR="00213234" w14:paraId="0166A978" w14:textId="77777777">
        <w:trPr>
          <w:jc w:val="center"/>
        </w:trPr>
        <w:tc>
          <w:tcPr>
            <w:tcW w:w="3260" w:type="dxa"/>
            <w:tcBorders>
              <w:top w:val="single" w:sz="4" w:space="0" w:color="000000"/>
              <w:left w:val="single" w:sz="4" w:space="0" w:color="000000"/>
              <w:right w:val="single" w:sz="4" w:space="0" w:color="000000"/>
            </w:tcBorders>
            <w:vAlign w:val="center"/>
          </w:tcPr>
          <w:p w14:paraId="0166A976" w14:textId="77777777" w:rsidR="00213234" w:rsidRDefault="00B26577">
            <w:pPr>
              <w:spacing w:before="120" w:after="120"/>
              <w:jc w:val="center"/>
              <w:rPr>
                <w:sz w:val="22"/>
                <w:szCs w:val="22"/>
              </w:rPr>
            </w:pPr>
            <w:r>
              <w:rPr>
                <w:b/>
                <w:sz w:val="22"/>
                <w:szCs w:val="22"/>
              </w:rPr>
              <w:t>Name</w:t>
            </w:r>
          </w:p>
        </w:tc>
        <w:tc>
          <w:tcPr>
            <w:tcW w:w="5812" w:type="dxa"/>
            <w:tcBorders>
              <w:top w:val="single" w:sz="4" w:space="0" w:color="000000"/>
              <w:left w:val="single" w:sz="4" w:space="0" w:color="000000"/>
              <w:right w:val="single" w:sz="4" w:space="0" w:color="000000"/>
            </w:tcBorders>
            <w:vAlign w:val="center"/>
          </w:tcPr>
          <w:p w14:paraId="0166A977" w14:textId="77777777" w:rsidR="00213234" w:rsidRDefault="00B26577">
            <w:pPr>
              <w:spacing w:before="120" w:after="120"/>
              <w:jc w:val="center"/>
              <w:rPr>
                <w:sz w:val="22"/>
                <w:szCs w:val="22"/>
              </w:rPr>
            </w:pPr>
            <w:r>
              <w:rPr>
                <w:b/>
                <w:sz w:val="22"/>
                <w:szCs w:val="22"/>
              </w:rPr>
              <w:t>Representing</w:t>
            </w:r>
          </w:p>
        </w:tc>
      </w:tr>
      <w:tr w:rsidR="00213234" w14:paraId="0166A97B" w14:textId="77777777">
        <w:trPr>
          <w:jc w:val="center"/>
        </w:trPr>
        <w:tc>
          <w:tcPr>
            <w:tcW w:w="3260" w:type="dxa"/>
            <w:vAlign w:val="center"/>
          </w:tcPr>
          <w:p w14:paraId="0166A979" w14:textId="77777777" w:rsidR="00213234" w:rsidRDefault="00213234">
            <w:pPr>
              <w:spacing w:before="120" w:after="120"/>
              <w:jc w:val="both"/>
              <w:rPr>
                <w:sz w:val="22"/>
                <w:szCs w:val="22"/>
              </w:rPr>
            </w:pPr>
          </w:p>
        </w:tc>
        <w:tc>
          <w:tcPr>
            <w:tcW w:w="5812" w:type="dxa"/>
            <w:tcBorders>
              <w:bottom w:val="single" w:sz="4" w:space="0" w:color="000000"/>
            </w:tcBorders>
            <w:vAlign w:val="center"/>
          </w:tcPr>
          <w:p w14:paraId="0166A97A" w14:textId="77777777" w:rsidR="00213234" w:rsidRDefault="00213234">
            <w:pPr>
              <w:spacing w:before="120" w:after="120"/>
              <w:jc w:val="both"/>
              <w:rPr>
                <w:sz w:val="22"/>
                <w:szCs w:val="22"/>
              </w:rPr>
            </w:pPr>
          </w:p>
        </w:tc>
      </w:tr>
      <w:tr w:rsidR="00213234" w14:paraId="0166A97E" w14:textId="77777777">
        <w:trPr>
          <w:jc w:val="center"/>
        </w:trPr>
        <w:tc>
          <w:tcPr>
            <w:tcW w:w="3260" w:type="dxa"/>
            <w:tcBorders>
              <w:right w:val="single" w:sz="4" w:space="0" w:color="000000"/>
            </w:tcBorders>
            <w:vAlign w:val="center"/>
          </w:tcPr>
          <w:p w14:paraId="0166A97C" w14:textId="77777777" w:rsidR="00213234" w:rsidRDefault="00213234">
            <w:pPr>
              <w:spacing w:before="120" w:after="120"/>
              <w:jc w:val="both"/>
              <w:rPr>
                <w:sz w:val="22"/>
                <w:szCs w:val="22"/>
              </w:rPr>
            </w:pPr>
          </w:p>
        </w:tc>
        <w:tc>
          <w:tcPr>
            <w:tcW w:w="5812" w:type="dxa"/>
            <w:tcBorders>
              <w:top w:val="single" w:sz="4" w:space="0" w:color="000000"/>
              <w:left w:val="single" w:sz="4" w:space="0" w:color="000000"/>
              <w:bottom w:val="single" w:sz="4" w:space="0" w:color="000000"/>
              <w:right w:val="single" w:sz="4" w:space="0" w:color="000000"/>
            </w:tcBorders>
            <w:vAlign w:val="center"/>
          </w:tcPr>
          <w:p w14:paraId="0166A97D" w14:textId="77777777" w:rsidR="00213234" w:rsidRDefault="00213234">
            <w:pPr>
              <w:spacing w:before="120" w:after="120"/>
              <w:jc w:val="both"/>
              <w:rPr>
                <w:sz w:val="22"/>
                <w:szCs w:val="22"/>
              </w:rPr>
            </w:pPr>
          </w:p>
        </w:tc>
      </w:tr>
    </w:tbl>
    <w:p w14:paraId="0166A97F" w14:textId="77777777" w:rsidR="00213234" w:rsidRDefault="00B26577">
      <w:pPr>
        <w:keepNext/>
        <w:tabs>
          <w:tab w:val="left" w:pos="426"/>
        </w:tabs>
        <w:spacing w:before="240" w:after="240"/>
        <w:ind w:left="426" w:hanging="426"/>
        <w:jc w:val="both"/>
      </w:pPr>
      <w:r>
        <w:rPr>
          <w:b/>
        </w:rPr>
        <w:lastRenderedPageBreak/>
        <w:t>3.</w:t>
      </w:r>
      <w:r>
        <w:rPr>
          <w:b/>
        </w:rPr>
        <w:tab/>
        <w:t>Evaluation</w:t>
      </w:r>
    </w:p>
    <w:p w14:paraId="0166A980" w14:textId="77777777" w:rsidR="00213234" w:rsidRDefault="00B26577">
      <w:pPr>
        <w:keepNext/>
        <w:keepLines/>
        <w:spacing w:before="120" w:after="120"/>
        <w:ind w:left="426" w:right="424"/>
        <w:jc w:val="both"/>
        <w:rPr>
          <w:sz w:val="22"/>
          <w:szCs w:val="22"/>
        </w:rPr>
      </w:pPr>
      <w:r>
        <w:rPr>
          <w:b/>
          <w:sz w:val="22"/>
          <w:szCs w:val="22"/>
        </w:rPr>
        <w:t>Administrative compliance</w:t>
      </w:r>
    </w:p>
    <w:p w14:paraId="0166A981" w14:textId="77777777" w:rsidR="00213234" w:rsidRDefault="00B26577">
      <w:pPr>
        <w:keepNext/>
        <w:keepLines/>
        <w:spacing w:before="120" w:after="120"/>
        <w:ind w:left="426" w:right="424"/>
        <w:jc w:val="both"/>
        <w:rPr>
          <w:sz w:val="22"/>
          <w:szCs w:val="22"/>
        </w:rPr>
      </w:pPr>
      <w:r>
        <w:rPr>
          <w:sz w:val="22"/>
          <w:szCs w:val="22"/>
        </w:rPr>
        <w:t>The Evaluation Committee used the Administrative compliance grid in the tender dossier to assess the compliance of each tender with the administrative requirements of the tender dossier.</w:t>
      </w:r>
    </w:p>
    <w:p w14:paraId="0166A982" w14:textId="77777777" w:rsidR="00213234" w:rsidRDefault="00B26577">
      <w:pPr>
        <w:keepNext/>
        <w:keepLines/>
        <w:spacing w:before="120" w:after="120"/>
        <w:ind w:left="426" w:right="424" w:hanging="425"/>
        <w:rPr>
          <w:sz w:val="22"/>
          <w:szCs w:val="22"/>
        </w:rPr>
      </w:pPr>
      <w:r>
        <w:rPr>
          <w:sz w:val="22"/>
          <w:szCs w:val="22"/>
          <w:highlight w:val="yellow"/>
        </w:rPr>
        <w:t>[If any tenderers were asked to provide clarification:</w:t>
      </w:r>
    </w:p>
    <w:p w14:paraId="0166A983" w14:textId="77777777" w:rsidR="00213234" w:rsidRDefault="00B26577">
      <w:pPr>
        <w:keepNext/>
        <w:keepLines/>
        <w:spacing w:before="120" w:after="120"/>
        <w:ind w:left="426" w:right="424"/>
        <w:jc w:val="both"/>
        <w:rPr>
          <w:sz w:val="22"/>
          <w:szCs w:val="22"/>
        </w:rPr>
      </w:pP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r>
        <w:rPr>
          <w:sz w:val="22"/>
          <w:szCs w:val="22"/>
        </w:rPr>
        <w:t xml:space="preserve"> </w:t>
      </w:r>
    </w:p>
    <w:tbl>
      <w:tblPr>
        <w:tblStyle w:val="a2"/>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87" w14:textId="77777777">
        <w:trPr>
          <w:jc w:val="center"/>
        </w:trPr>
        <w:tc>
          <w:tcPr>
            <w:tcW w:w="1418" w:type="dxa"/>
            <w:shd w:val="clear" w:color="auto" w:fill="E6E6E6"/>
            <w:vAlign w:val="center"/>
          </w:tcPr>
          <w:p w14:paraId="0166A984"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85"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86"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8B" w14:textId="77777777">
        <w:trPr>
          <w:jc w:val="center"/>
        </w:trPr>
        <w:tc>
          <w:tcPr>
            <w:tcW w:w="1418" w:type="dxa"/>
            <w:vAlign w:val="center"/>
          </w:tcPr>
          <w:p w14:paraId="0166A988" w14:textId="77777777" w:rsidR="00213234" w:rsidRDefault="00213234">
            <w:pPr>
              <w:keepNext/>
              <w:spacing w:before="120" w:after="120"/>
              <w:jc w:val="center"/>
              <w:rPr>
                <w:sz w:val="22"/>
                <w:szCs w:val="22"/>
              </w:rPr>
            </w:pPr>
          </w:p>
        </w:tc>
        <w:tc>
          <w:tcPr>
            <w:tcW w:w="1914" w:type="dxa"/>
            <w:vAlign w:val="center"/>
          </w:tcPr>
          <w:p w14:paraId="0166A989" w14:textId="77777777" w:rsidR="00213234" w:rsidRDefault="00213234">
            <w:pPr>
              <w:keepNext/>
              <w:spacing w:before="120" w:after="120"/>
              <w:jc w:val="both"/>
              <w:rPr>
                <w:sz w:val="22"/>
                <w:szCs w:val="22"/>
              </w:rPr>
            </w:pPr>
          </w:p>
        </w:tc>
        <w:tc>
          <w:tcPr>
            <w:tcW w:w="5598" w:type="dxa"/>
            <w:vAlign w:val="center"/>
          </w:tcPr>
          <w:p w14:paraId="0166A98A" w14:textId="77777777" w:rsidR="00213234" w:rsidRDefault="00213234">
            <w:pPr>
              <w:keepNext/>
              <w:spacing w:before="120" w:after="120"/>
              <w:jc w:val="both"/>
              <w:rPr>
                <w:sz w:val="22"/>
                <w:szCs w:val="22"/>
              </w:rPr>
            </w:pPr>
          </w:p>
        </w:tc>
      </w:tr>
      <w:tr w:rsidR="00213234" w14:paraId="0166A98F" w14:textId="77777777">
        <w:trPr>
          <w:jc w:val="center"/>
        </w:trPr>
        <w:tc>
          <w:tcPr>
            <w:tcW w:w="1418" w:type="dxa"/>
            <w:vAlign w:val="center"/>
          </w:tcPr>
          <w:p w14:paraId="0166A98C" w14:textId="77777777" w:rsidR="00213234" w:rsidRDefault="00213234">
            <w:pPr>
              <w:keepNext/>
              <w:spacing w:before="120" w:after="120"/>
              <w:jc w:val="center"/>
              <w:rPr>
                <w:sz w:val="22"/>
                <w:szCs w:val="22"/>
              </w:rPr>
            </w:pPr>
          </w:p>
        </w:tc>
        <w:tc>
          <w:tcPr>
            <w:tcW w:w="1914" w:type="dxa"/>
            <w:vAlign w:val="center"/>
          </w:tcPr>
          <w:p w14:paraId="0166A98D" w14:textId="77777777" w:rsidR="00213234" w:rsidRDefault="00213234">
            <w:pPr>
              <w:keepNext/>
              <w:spacing w:before="120" w:after="120"/>
              <w:jc w:val="both"/>
              <w:rPr>
                <w:sz w:val="22"/>
                <w:szCs w:val="22"/>
              </w:rPr>
            </w:pPr>
          </w:p>
        </w:tc>
        <w:tc>
          <w:tcPr>
            <w:tcW w:w="5598" w:type="dxa"/>
            <w:vAlign w:val="center"/>
          </w:tcPr>
          <w:p w14:paraId="0166A98E" w14:textId="77777777" w:rsidR="00213234" w:rsidRDefault="00213234">
            <w:pPr>
              <w:keepNext/>
              <w:spacing w:before="120" w:after="120"/>
              <w:jc w:val="both"/>
              <w:rPr>
                <w:sz w:val="22"/>
                <w:szCs w:val="22"/>
              </w:rPr>
            </w:pPr>
          </w:p>
        </w:tc>
      </w:tr>
      <w:tr w:rsidR="00213234" w14:paraId="0166A993" w14:textId="77777777">
        <w:trPr>
          <w:jc w:val="center"/>
        </w:trPr>
        <w:tc>
          <w:tcPr>
            <w:tcW w:w="1418" w:type="dxa"/>
            <w:vAlign w:val="center"/>
          </w:tcPr>
          <w:p w14:paraId="0166A990" w14:textId="77777777" w:rsidR="00213234" w:rsidRDefault="00213234">
            <w:pPr>
              <w:keepNext/>
              <w:spacing w:before="120" w:after="120"/>
              <w:jc w:val="center"/>
              <w:rPr>
                <w:sz w:val="22"/>
                <w:szCs w:val="22"/>
              </w:rPr>
            </w:pPr>
          </w:p>
        </w:tc>
        <w:tc>
          <w:tcPr>
            <w:tcW w:w="1914" w:type="dxa"/>
            <w:vAlign w:val="center"/>
          </w:tcPr>
          <w:p w14:paraId="0166A991" w14:textId="77777777" w:rsidR="00213234" w:rsidRDefault="00213234">
            <w:pPr>
              <w:keepNext/>
              <w:spacing w:before="120" w:after="120"/>
              <w:jc w:val="both"/>
              <w:rPr>
                <w:sz w:val="22"/>
                <w:szCs w:val="22"/>
              </w:rPr>
            </w:pPr>
          </w:p>
        </w:tc>
        <w:tc>
          <w:tcPr>
            <w:tcW w:w="5598" w:type="dxa"/>
            <w:vAlign w:val="center"/>
          </w:tcPr>
          <w:p w14:paraId="0166A992" w14:textId="77777777" w:rsidR="00213234" w:rsidRDefault="00213234">
            <w:pPr>
              <w:keepNext/>
              <w:spacing w:before="120" w:after="120"/>
              <w:jc w:val="both"/>
              <w:rPr>
                <w:sz w:val="22"/>
                <w:szCs w:val="22"/>
              </w:rPr>
            </w:pPr>
          </w:p>
        </w:tc>
      </w:tr>
    </w:tbl>
    <w:p w14:paraId="0166A994" w14:textId="77777777" w:rsidR="00213234" w:rsidRDefault="00B26577">
      <w:pPr>
        <w:keepNext/>
        <w:keepLines/>
        <w:spacing w:before="240" w:after="240"/>
        <w:ind w:left="425" w:right="425"/>
        <w:jc w:val="both"/>
        <w:rPr>
          <w:sz w:val="22"/>
          <w:szCs w:val="22"/>
        </w:rPr>
      </w:pPr>
      <w:r>
        <w:rPr>
          <w:sz w:val="22"/>
          <w:szCs w:val="22"/>
          <w:highlight w:val="lightGray"/>
        </w:rPr>
        <w:t>]</w:t>
      </w:r>
    </w:p>
    <w:p w14:paraId="0166A995" w14:textId="77777777" w:rsidR="00213234" w:rsidRDefault="00B26577">
      <w:pPr>
        <w:keepNext/>
        <w:keepLines/>
        <w:spacing w:before="240" w:after="240"/>
        <w:ind w:left="425" w:right="425"/>
        <w:jc w:val="both"/>
        <w:rPr>
          <w:sz w:val="22"/>
          <w:szCs w:val="22"/>
        </w:rPr>
      </w:pPr>
      <w:r>
        <w:rPr>
          <w:sz w:val="22"/>
          <w:szCs w:val="22"/>
        </w:rPr>
        <w:t>The completed Administrative compliance grid is attached. On the basis of this, the Evaluation Committee decided that the following tenders had not met the administrative requirements and should be rejected:</w:t>
      </w:r>
    </w:p>
    <w:tbl>
      <w:tblPr>
        <w:tblStyle w:val="a3"/>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84"/>
        <w:gridCol w:w="5528"/>
      </w:tblGrid>
      <w:tr w:rsidR="00213234" w14:paraId="0166A999" w14:textId="77777777">
        <w:trPr>
          <w:jc w:val="center"/>
        </w:trPr>
        <w:tc>
          <w:tcPr>
            <w:tcW w:w="1418" w:type="dxa"/>
            <w:shd w:val="clear" w:color="auto" w:fill="E6E6E6"/>
            <w:vAlign w:val="center"/>
          </w:tcPr>
          <w:p w14:paraId="0166A996" w14:textId="77777777" w:rsidR="00213234" w:rsidRDefault="00B26577">
            <w:pPr>
              <w:spacing w:before="120" w:after="120"/>
              <w:jc w:val="center"/>
              <w:rPr>
                <w:sz w:val="22"/>
                <w:szCs w:val="22"/>
              </w:rPr>
            </w:pPr>
            <w:r>
              <w:rPr>
                <w:b/>
                <w:sz w:val="22"/>
                <w:szCs w:val="22"/>
              </w:rPr>
              <w:t>Tender envelope number</w:t>
            </w:r>
          </w:p>
        </w:tc>
        <w:tc>
          <w:tcPr>
            <w:tcW w:w="1984" w:type="dxa"/>
            <w:shd w:val="clear" w:color="auto" w:fill="E6E6E6"/>
            <w:vAlign w:val="center"/>
          </w:tcPr>
          <w:p w14:paraId="0166A997" w14:textId="77777777" w:rsidR="00213234" w:rsidRDefault="00B26577">
            <w:pPr>
              <w:spacing w:before="120" w:after="120"/>
              <w:jc w:val="center"/>
              <w:rPr>
                <w:sz w:val="22"/>
                <w:szCs w:val="22"/>
              </w:rPr>
            </w:pPr>
            <w:r>
              <w:rPr>
                <w:b/>
                <w:sz w:val="22"/>
                <w:szCs w:val="22"/>
              </w:rPr>
              <w:t>Tenderer name</w:t>
            </w:r>
          </w:p>
        </w:tc>
        <w:tc>
          <w:tcPr>
            <w:tcW w:w="5528" w:type="dxa"/>
            <w:shd w:val="clear" w:color="auto" w:fill="E6E6E6"/>
            <w:vAlign w:val="center"/>
          </w:tcPr>
          <w:p w14:paraId="0166A998" w14:textId="77777777" w:rsidR="00213234" w:rsidRDefault="00B26577">
            <w:pPr>
              <w:keepNext/>
              <w:spacing w:before="120" w:after="120"/>
              <w:jc w:val="center"/>
              <w:rPr>
                <w:sz w:val="22"/>
                <w:szCs w:val="22"/>
              </w:rPr>
            </w:pPr>
            <w:r>
              <w:rPr>
                <w:b/>
                <w:sz w:val="22"/>
                <w:szCs w:val="22"/>
              </w:rPr>
              <w:t>Reason</w:t>
            </w:r>
          </w:p>
        </w:tc>
      </w:tr>
      <w:tr w:rsidR="00213234" w14:paraId="0166A99D" w14:textId="77777777">
        <w:trPr>
          <w:jc w:val="center"/>
        </w:trPr>
        <w:tc>
          <w:tcPr>
            <w:tcW w:w="1418" w:type="dxa"/>
            <w:vAlign w:val="center"/>
          </w:tcPr>
          <w:p w14:paraId="0166A99A" w14:textId="77777777" w:rsidR="00213234" w:rsidRDefault="00213234">
            <w:pPr>
              <w:spacing w:before="120" w:after="120"/>
              <w:jc w:val="center"/>
              <w:rPr>
                <w:sz w:val="22"/>
                <w:szCs w:val="22"/>
              </w:rPr>
            </w:pPr>
          </w:p>
        </w:tc>
        <w:tc>
          <w:tcPr>
            <w:tcW w:w="1984" w:type="dxa"/>
            <w:vAlign w:val="center"/>
          </w:tcPr>
          <w:p w14:paraId="0166A99B" w14:textId="77777777" w:rsidR="00213234" w:rsidRDefault="00213234">
            <w:pPr>
              <w:spacing w:before="120" w:after="120"/>
              <w:jc w:val="both"/>
              <w:rPr>
                <w:sz w:val="22"/>
                <w:szCs w:val="22"/>
              </w:rPr>
            </w:pPr>
          </w:p>
        </w:tc>
        <w:tc>
          <w:tcPr>
            <w:tcW w:w="5528" w:type="dxa"/>
            <w:vAlign w:val="center"/>
          </w:tcPr>
          <w:p w14:paraId="0166A99C" w14:textId="77777777" w:rsidR="00213234" w:rsidRDefault="00B26577">
            <w:pPr>
              <w:keepNext/>
              <w:spacing w:before="120" w:after="120"/>
              <w:jc w:val="both"/>
              <w:rPr>
                <w:sz w:val="22"/>
                <w:szCs w:val="22"/>
              </w:rPr>
            </w:pPr>
            <w:r>
              <w:rPr>
                <w:sz w:val="22"/>
                <w:szCs w:val="22"/>
                <w:highlight w:val="lightGray"/>
              </w:rPr>
              <w:t>[The tenderer is in an exclusion situation.]</w:t>
            </w:r>
            <w:r>
              <w:rPr>
                <w:sz w:val="22"/>
                <w:szCs w:val="22"/>
              </w:rPr>
              <w:t xml:space="preserve"> </w:t>
            </w:r>
          </w:p>
        </w:tc>
      </w:tr>
      <w:tr w:rsidR="00213234" w14:paraId="0166A9A1" w14:textId="77777777">
        <w:trPr>
          <w:jc w:val="center"/>
        </w:trPr>
        <w:tc>
          <w:tcPr>
            <w:tcW w:w="1418" w:type="dxa"/>
            <w:vAlign w:val="center"/>
          </w:tcPr>
          <w:p w14:paraId="0166A99E" w14:textId="77777777" w:rsidR="00213234" w:rsidRDefault="00213234">
            <w:pPr>
              <w:spacing w:before="120" w:after="120"/>
              <w:jc w:val="center"/>
              <w:rPr>
                <w:sz w:val="22"/>
                <w:szCs w:val="22"/>
              </w:rPr>
            </w:pPr>
          </w:p>
        </w:tc>
        <w:tc>
          <w:tcPr>
            <w:tcW w:w="1984" w:type="dxa"/>
            <w:vAlign w:val="center"/>
          </w:tcPr>
          <w:p w14:paraId="0166A99F" w14:textId="77777777" w:rsidR="00213234" w:rsidRDefault="00213234">
            <w:pPr>
              <w:spacing w:before="120" w:after="120"/>
              <w:jc w:val="both"/>
              <w:rPr>
                <w:sz w:val="22"/>
                <w:szCs w:val="22"/>
              </w:rPr>
            </w:pPr>
          </w:p>
        </w:tc>
        <w:tc>
          <w:tcPr>
            <w:tcW w:w="5528" w:type="dxa"/>
            <w:vAlign w:val="center"/>
          </w:tcPr>
          <w:p w14:paraId="0166A9A0" w14:textId="77777777" w:rsidR="00213234" w:rsidRDefault="00B26577">
            <w:pPr>
              <w:keepNext/>
              <w:spacing w:before="120" w:after="120"/>
              <w:jc w:val="both"/>
              <w:rPr>
                <w:sz w:val="22"/>
                <w:szCs w:val="22"/>
              </w:rPr>
            </w:pPr>
            <w:r>
              <w:rPr>
                <w:sz w:val="22"/>
                <w:szCs w:val="22"/>
                <w:highlight w:val="lightGray"/>
              </w:rPr>
              <w:t>[The tenderer has misrepresented or failed to supply the information required.]</w:t>
            </w:r>
          </w:p>
        </w:tc>
      </w:tr>
      <w:tr w:rsidR="00213234" w14:paraId="0166A9A5" w14:textId="77777777">
        <w:trPr>
          <w:jc w:val="center"/>
        </w:trPr>
        <w:tc>
          <w:tcPr>
            <w:tcW w:w="1418" w:type="dxa"/>
            <w:vAlign w:val="center"/>
          </w:tcPr>
          <w:p w14:paraId="0166A9A2" w14:textId="77777777" w:rsidR="00213234" w:rsidRDefault="00213234">
            <w:pPr>
              <w:spacing w:before="120" w:after="120"/>
              <w:jc w:val="center"/>
              <w:rPr>
                <w:sz w:val="22"/>
                <w:szCs w:val="22"/>
              </w:rPr>
            </w:pPr>
          </w:p>
        </w:tc>
        <w:tc>
          <w:tcPr>
            <w:tcW w:w="1984" w:type="dxa"/>
            <w:vAlign w:val="center"/>
          </w:tcPr>
          <w:p w14:paraId="0166A9A3" w14:textId="77777777" w:rsidR="00213234" w:rsidRDefault="00213234">
            <w:pPr>
              <w:spacing w:before="120" w:after="120"/>
              <w:jc w:val="both"/>
              <w:rPr>
                <w:sz w:val="22"/>
                <w:szCs w:val="22"/>
              </w:rPr>
            </w:pPr>
          </w:p>
        </w:tc>
        <w:tc>
          <w:tcPr>
            <w:tcW w:w="5528" w:type="dxa"/>
            <w:vAlign w:val="center"/>
          </w:tcPr>
          <w:p w14:paraId="0166A9A4" w14:textId="77777777" w:rsidR="00213234" w:rsidRDefault="00B26577">
            <w:pPr>
              <w:keepNext/>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213234" w14:paraId="0166A9A9" w14:textId="77777777">
        <w:trPr>
          <w:jc w:val="center"/>
        </w:trPr>
        <w:tc>
          <w:tcPr>
            <w:tcW w:w="1418" w:type="dxa"/>
            <w:vAlign w:val="center"/>
          </w:tcPr>
          <w:p w14:paraId="0166A9A6" w14:textId="77777777" w:rsidR="00213234" w:rsidRDefault="00213234">
            <w:pPr>
              <w:spacing w:before="120" w:after="120"/>
              <w:jc w:val="center"/>
              <w:rPr>
                <w:sz w:val="22"/>
                <w:szCs w:val="22"/>
              </w:rPr>
            </w:pPr>
          </w:p>
        </w:tc>
        <w:tc>
          <w:tcPr>
            <w:tcW w:w="1984" w:type="dxa"/>
            <w:vAlign w:val="center"/>
          </w:tcPr>
          <w:p w14:paraId="0166A9A7" w14:textId="77777777" w:rsidR="00213234" w:rsidRDefault="00213234">
            <w:pPr>
              <w:spacing w:before="120" w:after="120"/>
              <w:jc w:val="both"/>
              <w:rPr>
                <w:sz w:val="22"/>
                <w:szCs w:val="22"/>
              </w:rPr>
            </w:pPr>
          </w:p>
        </w:tc>
        <w:tc>
          <w:tcPr>
            <w:tcW w:w="5528" w:type="dxa"/>
            <w:vAlign w:val="center"/>
          </w:tcPr>
          <w:p w14:paraId="0166A9A8" w14:textId="1B3EC318" w:rsidR="00213234" w:rsidRDefault="00B26577" w:rsidP="00DB77E0">
            <w:pPr>
              <w:keepNext/>
              <w:spacing w:before="120" w:after="120"/>
              <w:jc w:val="both"/>
              <w:rPr>
                <w:sz w:val="22"/>
                <w:szCs w:val="22"/>
                <w:highlight w:val="lightGray"/>
              </w:rPr>
            </w:pPr>
            <w:r>
              <w:rPr>
                <w:sz w:val="22"/>
                <w:szCs w:val="22"/>
                <w:highlight w:val="lightGray"/>
              </w:rPr>
              <w:t>[The tenderer does not meet the selection criteria.]</w:t>
            </w:r>
          </w:p>
        </w:tc>
      </w:tr>
      <w:tr w:rsidR="00213234" w14:paraId="0166A9AD" w14:textId="77777777">
        <w:trPr>
          <w:jc w:val="center"/>
        </w:trPr>
        <w:tc>
          <w:tcPr>
            <w:tcW w:w="1418" w:type="dxa"/>
            <w:vAlign w:val="center"/>
          </w:tcPr>
          <w:p w14:paraId="0166A9AA" w14:textId="77777777" w:rsidR="00213234" w:rsidRDefault="00213234">
            <w:pPr>
              <w:spacing w:before="120" w:after="120"/>
              <w:jc w:val="center"/>
              <w:rPr>
                <w:sz w:val="22"/>
                <w:szCs w:val="22"/>
              </w:rPr>
            </w:pPr>
          </w:p>
        </w:tc>
        <w:tc>
          <w:tcPr>
            <w:tcW w:w="1984" w:type="dxa"/>
            <w:vAlign w:val="center"/>
          </w:tcPr>
          <w:p w14:paraId="0166A9AB" w14:textId="77777777" w:rsidR="00213234" w:rsidRDefault="00213234">
            <w:pPr>
              <w:spacing w:before="120" w:after="120"/>
              <w:jc w:val="both"/>
              <w:rPr>
                <w:sz w:val="22"/>
                <w:szCs w:val="22"/>
              </w:rPr>
            </w:pPr>
          </w:p>
        </w:tc>
        <w:tc>
          <w:tcPr>
            <w:tcW w:w="5528" w:type="dxa"/>
            <w:vAlign w:val="center"/>
          </w:tcPr>
          <w:p w14:paraId="0166A9AC" w14:textId="77777777" w:rsidR="00213234" w:rsidRDefault="00B26577">
            <w:pPr>
              <w:keepNext/>
              <w:spacing w:before="120" w:after="120"/>
              <w:jc w:val="both"/>
              <w:rPr>
                <w:sz w:val="22"/>
                <w:szCs w:val="22"/>
                <w:highlight w:val="lightGray"/>
              </w:rPr>
            </w:pPr>
            <w:r>
              <w:rPr>
                <w:sz w:val="22"/>
                <w:szCs w:val="22"/>
                <w:highlight w:val="lightGray"/>
              </w:rPr>
              <w:t>[&lt;</w:t>
            </w:r>
            <w:r>
              <w:rPr>
                <w:sz w:val="22"/>
                <w:szCs w:val="22"/>
                <w:highlight w:val="yellow"/>
              </w:rPr>
              <w:t>Other reason</w:t>
            </w:r>
            <w:r>
              <w:rPr>
                <w:sz w:val="22"/>
                <w:szCs w:val="22"/>
                <w:highlight w:val="lightGray"/>
              </w:rPr>
              <w:t>&gt;]</w:t>
            </w:r>
          </w:p>
        </w:tc>
      </w:tr>
    </w:tbl>
    <w:p w14:paraId="0166A9AE" w14:textId="77777777" w:rsidR="00213234" w:rsidRDefault="00B26577">
      <w:pPr>
        <w:keepNext/>
        <w:spacing w:before="240" w:after="120"/>
        <w:ind w:left="426" w:right="424"/>
        <w:jc w:val="both"/>
        <w:rPr>
          <w:sz w:val="22"/>
          <w:szCs w:val="22"/>
        </w:rPr>
      </w:pPr>
      <w:r>
        <w:rPr>
          <w:b/>
          <w:sz w:val="22"/>
          <w:szCs w:val="22"/>
        </w:rPr>
        <w:t>Technical evaluation</w:t>
      </w:r>
    </w:p>
    <w:p w14:paraId="0166A9AF" w14:textId="77777777" w:rsidR="00213234" w:rsidRDefault="00B26577">
      <w:pPr>
        <w:spacing w:after="120"/>
        <w:ind w:left="426" w:right="424"/>
        <w:jc w:val="both"/>
        <w:rPr>
          <w:sz w:val="22"/>
          <w:szCs w:val="22"/>
        </w:rPr>
      </w:pPr>
      <w:r>
        <w:rPr>
          <w:sz w:val="22"/>
          <w:szCs w:val="22"/>
        </w:rPr>
        <w:t>All voting members of the Evaluation Committee used the evaluation grid in the tender dossier to assess the technical offers of the tenders that met the administrative requirements, as listed in the Tender opening report. The completed evaluation grids are attached to this report, together with a summary of the evaluators’ comments on the strengths and weaknesses of the technical offers.</w:t>
      </w:r>
    </w:p>
    <w:p w14:paraId="0166A9B0" w14:textId="77777777" w:rsidR="00213234" w:rsidRDefault="00B26577">
      <w:pPr>
        <w:keepNext/>
        <w:keepLines/>
        <w:spacing w:before="120" w:after="240"/>
        <w:ind w:left="425" w:right="425"/>
        <w:jc w:val="both"/>
        <w:rPr>
          <w:sz w:val="22"/>
          <w:szCs w:val="22"/>
        </w:rPr>
      </w:pPr>
      <w:r>
        <w:rPr>
          <w:sz w:val="22"/>
          <w:szCs w:val="22"/>
        </w:rPr>
        <w:lastRenderedPageBreak/>
        <w:t>[</w:t>
      </w:r>
      <w:r>
        <w:rPr>
          <w:sz w:val="22"/>
          <w:szCs w:val="22"/>
          <w:highlight w:val="yellow"/>
        </w:rPr>
        <w:t xml:space="preserve">If clarification were requested for the submissions from any tenderer: </w:t>
      </w: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p>
    <w:tbl>
      <w:tblPr>
        <w:tblStyle w:val="a4"/>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B4" w14:textId="77777777">
        <w:trPr>
          <w:jc w:val="center"/>
        </w:trPr>
        <w:tc>
          <w:tcPr>
            <w:tcW w:w="1418" w:type="dxa"/>
            <w:shd w:val="clear" w:color="auto" w:fill="E6E6E6"/>
            <w:vAlign w:val="center"/>
          </w:tcPr>
          <w:p w14:paraId="0166A9B1"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B2"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B3"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B8" w14:textId="77777777">
        <w:trPr>
          <w:jc w:val="center"/>
        </w:trPr>
        <w:tc>
          <w:tcPr>
            <w:tcW w:w="1418" w:type="dxa"/>
            <w:vAlign w:val="center"/>
          </w:tcPr>
          <w:p w14:paraId="0166A9B5" w14:textId="77777777" w:rsidR="00213234" w:rsidRDefault="00213234">
            <w:pPr>
              <w:keepNext/>
              <w:spacing w:before="120" w:after="120"/>
              <w:jc w:val="center"/>
              <w:rPr>
                <w:sz w:val="22"/>
                <w:szCs w:val="22"/>
              </w:rPr>
            </w:pPr>
          </w:p>
        </w:tc>
        <w:tc>
          <w:tcPr>
            <w:tcW w:w="1914" w:type="dxa"/>
            <w:vAlign w:val="center"/>
          </w:tcPr>
          <w:p w14:paraId="0166A9B6" w14:textId="77777777" w:rsidR="00213234" w:rsidRDefault="00213234">
            <w:pPr>
              <w:keepNext/>
              <w:spacing w:before="120" w:after="120"/>
              <w:jc w:val="both"/>
              <w:rPr>
                <w:sz w:val="22"/>
                <w:szCs w:val="22"/>
              </w:rPr>
            </w:pPr>
          </w:p>
        </w:tc>
        <w:tc>
          <w:tcPr>
            <w:tcW w:w="5598" w:type="dxa"/>
            <w:vAlign w:val="center"/>
          </w:tcPr>
          <w:p w14:paraId="0166A9B7" w14:textId="77777777" w:rsidR="00213234" w:rsidRDefault="00213234">
            <w:pPr>
              <w:keepNext/>
              <w:spacing w:before="120" w:after="120"/>
              <w:jc w:val="both"/>
              <w:rPr>
                <w:sz w:val="22"/>
                <w:szCs w:val="22"/>
              </w:rPr>
            </w:pPr>
          </w:p>
        </w:tc>
      </w:tr>
      <w:tr w:rsidR="00213234" w14:paraId="0166A9BC" w14:textId="77777777">
        <w:trPr>
          <w:jc w:val="center"/>
        </w:trPr>
        <w:tc>
          <w:tcPr>
            <w:tcW w:w="1418" w:type="dxa"/>
            <w:vAlign w:val="center"/>
          </w:tcPr>
          <w:p w14:paraId="0166A9B9" w14:textId="77777777" w:rsidR="00213234" w:rsidRDefault="00213234">
            <w:pPr>
              <w:keepNext/>
              <w:spacing w:before="120" w:after="120"/>
              <w:jc w:val="center"/>
              <w:rPr>
                <w:sz w:val="22"/>
                <w:szCs w:val="22"/>
              </w:rPr>
            </w:pPr>
          </w:p>
        </w:tc>
        <w:tc>
          <w:tcPr>
            <w:tcW w:w="1914" w:type="dxa"/>
            <w:vAlign w:val="center"/>
          </w:tcPr>
          <w:p w14:paraId="0166A9BA" w14:textId="77777777" w:rsidR="00213234" w:rsidRDefault="00213234">
            <w:pPr>
              <w:keepNext/>
              <w:spacing w:before="120" w:after="120"/>
              <w:jc w:val="both"/>
              <w:rPr>
                <w:sz w:val="22"/>
                <w:szCs w:val="22"/>
              </w:rPr>
            </w:pPr>
          </w:p>
        </w:tc>
        <w:tc>
          <w:tcPr>
            <w:tcW w:w="5598" w:type="dxa"/>
            <w:vAlign w:val="center"/>
          </w:tcPr>
          <w:p w14:paraId="0166A9BB" w14:textId="77777777" w:rsidR="00213234" w:rsidRDefault="00213234">
            <w:pPr>
              <w:keepNext/>
              <w:spacing w:before="120" w:after="120"/>
              <w:jc w:val="both"/>
              <w:rPr>
                <w:sz w:val="22"/>
                <w:szCs w:val="22"/>
              </w:rPr>
            </w:pPr>
          </w:p>
        </w:tc>
      </w:tr>
      <w:tr w:rsidR="00213234" w14:paraId="0166A9C0" w14:textId="77777777">
        <w:trPr>
          <w:jc w:val="center"/>
        </w:trPr>
        <w:tc>
          <w:tcPr>
            <w:tcW w:w="1418" w:type="dxa"/>
            <w:vAlign w:val="center"/>
          </w:tcPr>
          <w:p w14:paraId="0166A9BD" w14:textId="77777777" w:rsidR="00213234" w:rsidRDefault="00213234">
            <w:pPr>
              <w:keepNext/>
              <w:spacing w:before="120" w:after="120"/>
              <w:jc w:val="center"/>
              <w:rPr>
                <w:sz w:val="22"/>
                <w:szCs w:val="22"/>
              </w:rPr>
            </w:pPr>
          </w:p>
        </w:tc>
        <w:tc>
          <w:tcPr>
            <w:tcW w:w="1914" w:type="dxa"/>
            <w:vAlign w:val="center"/>
          </w:tcPr>
          <w:p w14:paraId="0166A9BE" w14:textId="77777777" w:rsidR="00213234" w:rsidRDefault="00213234">
            <w:pPr>
              <w:keepNext/>
              <w:spacing w:before="120" w:after="120"/>
              <w:jc w:val="both"/>
              <w:rPr>
                <w:sz w:val="22"/>
                <w:szCs w:val="22"/>
              </w:rPr>
            </w:pPr>
          </w:p>
        </w:tc>
        <w:tc>
          <w:tcPr>
            <w:tcW w:w="5598" w:type="dxa"/>
            <w:vAlign w:val="center"/>
          </w:tcPr>
          <w:p w14:paraId="0166A9BF" w14:textId="77777777" w:rsidR="00213234" w:rsidRDefault="00213234">
            <w:pPr>
              <w:keepNext/>
              <w:spacing w:before="120" w:after="120"/>
              <w:jc w:val="both"/>
              <w:rPr>
                <w:sz w:val="22"/>
                <w:szCs w:val="22"/>
              </w:rPr>
            </w:pPr>
          </w:p>
        </w:tc>
      </w:tr>
    </w:tbl>
    <w:p w14:paraId="0166A9C1" w14:textId="77777777" w:rsidR="00213234" w:rsidRDefault="00213234">
      <w:pPr>
        <w:spacing w:after="120"/>
        <w:jc w:val="both"/>
        <w:rPr>
          <w:sz w:val="22"/>
          <w:szCs w:val="22"/>
        </w:rPr>
      </w:pPr>
    </w:p>
    <w:p w14:paraId="0166A9C2" w14:textId="77777777" w:rsidR="00213234" w:rsidRDefault="00B26577">
      <w:pPr>
        <w:spacing w:after="120"/>
        <w:ind w:left="425" w:hanging="283"/>
        <w:rPr>
          <w:sz w:val="22"/>
          <w:szCs w:val="22"/>
        </w:rPr>
      </w:pPr>
      <w:r>
        <w:rPr>
          <w:sz w:val="22"/>
          <w:szCs w:val="22"/>
          <w:highlight w:val="lightGray"/>
        </w:rPr>
        <w:t>]</w:t>
      </w:r>
    </w:p>
    <w:p w14:paraId="0166A9C3" w14:textId="51F94719" w:rsidR="00213234" w:rsidRDefault="00213234">
      <w:pPr>
        <w:spacing w:after="120"/>
        <w:ind w:left="425" w:hanging="283"/>
        <w:rPr>
          <w:sz w:val="22"/>
          <w:szCs w:val="22"/>
        </w:rPr>
      </w:pPr>
    </w:p>
    <w:p w14:paraId="0166A9C4" w14:textId="4444996B" w:rsidR="00213234" w:rsidRDefault="00213234">
      <w:pPr>
        <w:spacing w:after="240"/>
        <w:ind w:left="425" w:right="425"/>
        <w:jc w:val="both"/>
        <w:rPr>
          <w:sz w:val="22"/>
          <w:szCs w:val="22"/>
          <w:highlight w:val="lightGray"/>
        </w:rPr>
      </w:pPr>
    </w:p>
    <w:tbl>
      <w:tblPr>
        <w:tblStyle w:val="a5"/>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C8" w14:textId="77777777">
        <w:trPr>
          <w:jc w:val="center"/>
        </w:trPr>
        <w:tc>
          <w:tcPr>
            <w:tcW w:w="1489" w:type="dxa"/>
            <w:shd w:val="clear" w:color="auto" w:fill="E6E6E6"/>
            <w:vAlign w:val="center"/>
          </w:tcPr>
          <w:p w14:paraId="0166A9C5" w14:textId="16BE6F3F" w:rsidR="00213234" w:rsidRDefault="00213234">
            <w:pPr>
              <w:spacing w:before="120" w:after="120"/>
              <w:jc w:val="center"/>
              <w:rPr>
                <w:sz w:val="22"/>
                <w:szCs w:val="22"/>
              </w:rPr>
            </w:pPr>
          </w:p>
        </w:tc>
        <w:tc>
          <w:tcPr>
            <w:tcW w:w="2480" w:type="dxa"/>
            <w:shd w:val="clear" w:color="auto" w:fill="E6E6E6"/>
            <w:vAlign w:val="center"/>
          </w:tcPr>
          <w:p w14:paraId="0166A9C6" w14:textId="22BE8168" w:rsidR="00213234" w:rsidRDefault="00213234">
            <w:pPr>
              <w:spacing w:before="120" w:after="120"/>
              <w:jc w:val="center"/>
              <w:rPr>
                <w:sz w:val="22"/>
                <w:szCs w:val="22"/>
              </w:rPr>
            </w:pPr>
          </w:p>
        </w:tc>
        <w:tc>
          <w:tcPr>
            <w:tcW w:w="5245" w:type="dxa"/>
            <w:shd w:val="clear" w:color="auto" w:fill="E6E6E6"/>
            <w:vAlign w:val="center"/>
          </w:tcPr>
          <w:p w14:paraId="0166A9C7" w14:textId="01772B22" w:rsidR="00213234" w:rsidRDefault="00213234">
            <w:pPr>
              <w:spacing w:before="120" w:after="120"/>
              <w:jc w:val="center"/>
              <w:rPr>
                <w:sz w:val="22"/>
                <w:szCs w:val="22"/>
              </w:rPr>
            </w:pPr>
          </w:p>
        </w:tc>
      </w:tr>
      <w:tr w:rsidR="00213234" w14:paraId="0166A9CC" w14:textId="77777777">
        <w:trPr>
          <w:jc w:val="center"/>
        </w:trPr>
        <w:tc>
          <w:tcPr>
            <w:tcW w:w="1489" w:type="dxa"/>
            <w:vAlign w:val="center"/>
          </w:tcPr>
          <w:p w14:paraId="0166A9C9" w14:textId="77777777" w:rsidR="00213234" w:rsidRDefault="00213234">
            <w:pPr>
              <w:spacing w:before="120" w:after="120"/>
              <w:jc w:val="center"/>
              <w:rPr>
                <w:sz w:val="22"/>
                <w:szCs w:val="22"/>
              </w:rPr>
            </w:pPr>
          </w:p>
        </w:tc>
        <w:tc>
          <w:tcPr>
            <w:tcW w:w="2480" w:type="dxa"/>
            <w:vAlign w:val="center"/>
          </w:tcPr>
          <w:p w14:paraId="0166A9CA" w14:textId="77777777" w:rsidR="00213234" w:rsidRDefault="00213234">
            <w:pPr>
              <w:spacing w:before="120" w:after="120"/>
              <w:jc w:val="both"/>
              <w:rPr>
                <w:sz w:val="22"/>
                <w:szCs w:val="22"/>
              </w:rPr>
            </w:pPr>
          </w:p>
        </w:tc>
        <w:tc>
          <w:tcPr>
            <w:tcW w:w="5245" w:type="dxa"/>
            <w:vAlign w:val="center"/>
          </w:tcPr>
          <w:p w14:paraId="0166A9CB" w14:textId="77777777" w:rsidR="00213234" w:rsidRDefault="00213234">
            <w:pPr>
              <w:spacing w:before="120" w:after="120"/>
              <w:jc w:val="both"/>
              <w:rPr>
                <w:sz w:val="22"/>
                <w:szCs w:val="22"/>
              </w:rPr>
            </w:pPr>
          </w:p>
        </w:tc>
      </w:tr>
      <w:tr w:rsidR="00213234" w14:paraId="0166A9D0" w14:textId="77777777">
        <w:trPr>
          <w:jc w:val="center"/>
        </w:trPr>
        <w:tc>
          <w:tcPr>
            <w:tcW w:w="1489" w:type="dxa"/>
            <w:vAlign w:val="center"/>
          </w:tcPr>
          <w:p w14:paraId="0166A9CD" w14:textId="77777777" w:rsidR="00213234" w:rsidRDefault="00213234">
            <w:pPr>
              <w:spacing w:before="120" w:after="120"/>
              <w:jc w:val="center"/>
              <w:rPr>
                <w:sz w:val="22"/>
                <w:szCs w:val="22"/>
              </w:rPr>
            </w:pPr>
          </w:p>
        </w:tc>
        <w:tc>
          <w:tcPr>
            <w:tcW w:w="2480" w:type="dxa"/>
            <w:vAlign w:val="center"/>
          </w:tcPr>
          <w:p w14:paraId="0166A9CE" w14:textId="77777777" w:rsidR="00213234" w:rsidRDefault="00213234">
            <w:pPr>
              <w:spacing w:before="120" w:after="120"/>
              <w:jc w:val="both"/>
              <w:rPr>
                <w:sz w:val="22"/>
                <w:szCs w:val="22"/>
              </w:rPr>
            </w:pPr>
          </w:p>
        </w:tc>
        <w:tc>
          <w:tcPr>
            <w:tcW w:w="5245" w:type="dxa"/>
            <w:vAlign w:val="center"/>
          </w:tcPr>
          <w:p w14:paraId="0166A9CF" w14:textId="77777777" w:rsidR="00213234" w:rsidRDefault="00213234">
            <w:pPr>
              <w:spacing w:before="120" w:after="120"/>
              <w:jc w:val="both"/>
              <w:rPr>
                <w:sz w:val="22"/>
                <w:szCs w:val="22"/>
              </w:rPr>
            </w:pPr>
          </w:p>
        </w:tc>
      </w:tr>
      <w:tr w:rsidR="00213234" w14:paraId="0166A9D4" w14:textId="77777777">
        <w:trPr>
          <w:jc w:val="center"/>
        </w:trPr>
        <w:tc>
          <w:tcPr>
            <w:tcW w:w="1489" w:type="dxa"/>
            <w:vAlign w:val="center"/>
          </w:tcPr>
          <w:p w14:paraId="0166A9D1" w14:textId="77777777" w:rsidR="00213234" w:rsidRDefault="00213234">
            <w:pPr>
              <w:spacing w:before="120" w:after="120"/>
              <w:jc w:val="center"/>
              <w:rPr>
                <w:sz w:val="22"/>
                <w:szCs w:val="22"/>
              </w:rPr>
            </w:pPr>
          </w:p>
        </w:tc>
        <w:tc>
          <w:tcPr>
            <w:tcW w:w="2480" w:type="dxa"/>
            <w:vAlign w:val="center"/>
          </w:tcPr>
          <w:p w14:paraId="0166A9D2" w14:textId="77777777" w:rsidR="00213234" w:rsidRDefault="00213234">
            <w:pPr>
              <w:spacing w:before="120" w:after="120"/>
              <w:jc w:val="both"/>
              <w:rPr>
                <w:sz w:val="22"/>
                <w:szCs w:val="22"/>
              </w:rPr>
            </w:pPr>
          </w:p>
        </w:tc>
        <w:tc>
          <w:tcPr>
            <w:tcW w:w="5245" w:type="dxa"/>
            <w:vAlign w:val="center"/>
          </w:tcPr>
          <w:p w14:paraId="0166A9D3" w14:textId="77777777" w:rsidR="00213234" w:rsidRDefault="00213234">
            <w:pPr>
              <w:spacing w:before="120" w:after="120"/>
              <w:jc w:val="both"/>
              <w:rPr>
                <w:sz w:val="22"/>
                <w:szCs w:val="22"/>
              </w:rPr>
            </w:pPr>
          </w:p>
        </w:tc>
      </w:tr>
    </w:tbl>
    <w:p w14:paraId="0166A9D5" w14:textId="77777777" w:rsidR="00213234" w:rsidRDefault="00213234">
      <w:pPr>
        <w:rPr>
          <w:sz w:val="22"/>
          <w:szCs w:val="22"/>
        </w:rPr>
      </w:pPr>
    </w:p>
    <w:p w14:paraId="0166A9D6" w14:textId="48BF3397" w:rsidR="00213234" w:rsidRDefault="00213234">
      <w:pPr>
        <w:spacing w:after="120"/>
        <w:ind w:left="426" w:right="424"/>
        <w:jc w:val="both"/>
        <w:rPr>
          <w:sz w:val="22"/>
          <w:szCs w:val="22"/>
          <w:highlight w:val="lightGray"/>
        </w:rPr>
      </w:pPr>
    </w:p>
    <w:p w14:paraId="0166A9D7" w14:textId="45AB1E4C" w:rsidR="00213234" w:rsidRDefault="00213234">
      <w:pPr>
        <w:spacing w:after="120"/>
        <w:ind w:left="426" w:right="424"/>
        <w:jc w:val="both"/>
        <w:rPr>
          <w:sz w:val="22"/>
          <w:szCs w:val="22"/>
        </w:rPr>
      </w:pPr>
    </w:p>
    <w:p w14:paraId="0166A9D8" w14:textId="77777777" w:rsidR="00213234" w:rsidRDefault="00213234">
      <w:pPr>
        <w:spacing w:after="120"/>
        <w:ind w:left="426" w:right="424"/>
        <w:jc w:val="both"/>
        <w:rPr>
          <w:sz w:val="22"/>
          <w:szCs w:val="22"/>
        </w:rPr>
      </w:pPr>
    </w:p>
    <w:p w14:paraId="0166A9D9" w14:textId="77777777" w:rsidR="00213234" w:rsidRDefault="00B26577">
      <w:pPr>
        <w:spacing w:after="120"/>
        <w:ind w:left="425" w:hanging="283"/>
        <w:rPr>
          <w:sz w:val="22"/>
          <w:szCs w:val="22"/>
        </w:rPr>
      </w:pPr>
      <w:r>
        <w:rPr>
          <w:sz w:val="22"/>
          <w:szCs w:val="22"/>
        </w:rPr>
        <w:t>[</w:t>
      </w:r>
      <w:r>
        <w:rPr>
          <w:sz w:val="22"/>
          <w:szCs w:val="22"/>
          <w:highlight w:val="yellow"/>
        </w:rPr>
        <w:t>If references are verified:</w:t>
      </w:r>
    </w:p>
    <w:p w14:paraId="0166A9DA" w14:textId="77777777" w:rsidR="00213234" w:rsidRDefault="00B26577">
      <w:pPr>
        <w:spacing w:after="240"/>
        <w:ind w:left="425" w:right="425"/>
        <w:jc w:val="both"/>
        <w:rPr>
          <w:sz w:val="22"/>
          <w:szCs w:val="22"/>
          <w:highlight w:val="lightGray"/>
        </w:rPr>
      </w:pPr>
      <w:r>
        <w:rPr>
          <w:sz w:val="22"/>
          <w:szCs w:val="22"/>
          <w:highlight w:val="lightGray"/>
        </w:rPr>
        <w:t>Based on the provisional average scores given by the Evaluation Committee to the technical offers, the references of the key experts proposed by the following tenderers (which achieved a provisional average score around 75 points or more) were verified:</w:t>
      </w:r>
    </w:p>
    <w:tbl>
      <w:tblPr>
        <w:tblStyle w:val="a6"/>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DE" w14:textId="77777777">
        <w:trPr>
          <w:jc w:val="center"/>
        </w:trPr>
        <w:tc>
          <w:tcPr>
            <w:tcW w:w="1489" w:type="dxa"/>
            <w:shd w:val="clear" w:color="auto" w:fill="E6E6E6"/>
            <w:vAlign w:val="center"/>
          </w:tcPr>
          <w:p w14:paraId="0166A9DB" w14:textId="77777777" w:rsidR="00213234" w:rsidRDefault="00B26577">
            <w:pPr>
              <w:spacing w:before="120" w:after="120"/>
              <w:jc w:val="center"/>
              <w:rPr>
                <w:sz w:val="22"/>
                <w:szCs w:val="22"/>
              </w:rPr>
            </w:pPr>
            <w:r>
              <w:rPr>
                <w:b/>
                <w:sz w:val="22"/>
                <w:szCs w:val="22"/>
              </w:rPr>
              <w:t>Tender envelope number</w:t>
            </w:r>
          </w:p>
        </w:tc>
        <w:tc>
          <w:tcPr>
            <w:tcW w:w="2480" w:type="dxa"/>
            <w:shd w:val="clear" w:color="auto" w:fill="E6E6E6"/>
            <w:vAlign w:val="center"/>
          </w:tcPr>
          <w:p w14:paraId="0166A9DC" w14:textId="77777777" w:rsidR="00213234" w:rsidRDefault="00B26577">
            <w:pPr>
              <w:spacing w:before="120" w:after="120"/>
              <w:jc w:val="center"/>
              <w:rPr>
                <w:sz w:val="22"/>
                <w:szCs w:val="22"/>
              </w:rPr>
            </w:pPr>
            <w:r>
              <w:rPr>
                <w:b/>
                <w:sz w:val="22"/>
                <w:szCs w:val="22"/>
              </w:rPr>
              <w:t>Tenderer name</w:t>
            </w:r>
          </w:p>
        </w:tc>
        <w:tc>
          <w:tcPr>
            <w:tcW w:w="5245" w:type="dxa"/>
            <w:shd w:val="clear" w:color="auto" w:fill="E6E6E6"/>
            <w:vAlign w:val="center"/>
          </w:tcPr>
          <w:p w14:paraId="0166A9DD" w14:textId="77777777" w:rsidR="00213234" w:rsidRDefault="00B26577">
            <w:pPr>
              <w:spacing w:before="120" w:after="120"/>
              <w:jc w:val="center"/>
              <w:rPr>
                <w:sz w:val="22"/>
                <w:szCs w:val="22"/>
              </w:rPr>
            </w:pPr>
            <w:r>
              <w:rPr>
                <w:b/>
                <w:sz w:val="22"/>
                <w:szCs w:val="22"/>
              </w:rPr>
              <w:t>Provisional average score</w:t>
            </w:r>
          </w:p>
        </w:tc>
      </w:tr>
      <w:tr w:rsidR="00213234" w14:paraId="0166A9E2" w14:textId="77777777">
        <w:trPr>
          <w:jc w:val="center"/>
        </w:trPr>
        <w:tc>
          <w:tcPr>
            <w:tcW w:w="1489" w:type="dxa"/>
            <w:vAlign w:val="center"/>
          </w:tcPr>
          <w:p w14:paraId="0166A9DF" w14:textId="77777777" w:rsidR="00213234" w:rsidRDefault="00213234">
            <w:pPr>
              <w:spacing w:before="120" w:after="120"/>
              <w:jc w:val="center"/>
              <w:rPr>
                <w:sz w:val="22"/>
                <w:szCs w:val="22"/>
              </w:rPr>
            </w:pPr>
          </w:p>
        </w:tc>
        <w:tc>
          <w:tcPr>
            <w:tcW w:w="2480" w:type="dxa"/>
            <w:vAlign w:val="center"/>
          </w:tcPr>
          <w:p w14:paraId="0166A9E0" w14:textId="77777777" w:rsidR="00213234" w:rsidRDefault="00213234">
            <w:pPr>
              <w:spacing w:before="120" w:after="120"/>
              <w:jc w:val="both"/>
              <w:rPr>
                <w:sz w:val="22"/>
                <w:szCs w:val="22"/>
              </w:rPr>
            </w:pPr>
          </w:p>
        </w:tc>
        <w:tc>
          <w:tcPr>
            <w:tcW w:w="5245" w:type="dxa"/>
            <w:vAlign w:val="center"/>
          </w:tcPr>
          <w:p w14:paraId="0166A9E1" w14:textId="77777777" w:rsidR="00213234" w:rsidRDefault="00213234">
            <w:pPr>
              <w:spacing w:before="120" w:after="120"/>
              <w:jc w:val="both"/>
              <w:rPr>
                <w:sz w:val="22"/>
                <w:szCs w:val="22"/>
              </w:rPr>
            </w:pPr>
          </w:p>
        </w:tc>
      </w:tr>
      <w:tr w:rsidR="00213234" w14:paraId="0166A9E6" w14:textId="77777777">
        <w:trPr>
          <w:jc w:val="center"/>
        </w:trPr>
        <w:tc>
          <w:tcPr>
            <w:tcW w:w="1489" w:type="dxa"/>
            <w:vAlign w:val="center"/>
          </w:tcPr>
          <w:p w14:paraId="0166A9E3" w14:textId="77777777" w:rsidR="00213234" w:rsidRDefault="00213234">
            <w:pPr>
              <w:spacing w:before="120" w:after="120"/>
              <w:jc w:val="center"/>
              <w:rPr>
                <w:sz w:val="22"/>
                <w:szCs w:val="22"/>
              </w:rPr>
            </w:pPr>
          </w:p>
        </w:tc>
        <w:tc>
          <w:tcPr>
            <w:tcW w:w="2480" w:type="dxa"/>
            <w:vAlign w:val="center"/>
          </w:tcPr>
          <w:p w14:paraId="0166A9E4" w14:textId="77777777" w:rsidR="00213234" w:rsidRDefault="00213234">
            <w:pPr>
              <w:spacing w:before="120" w:after="120"/>
              <w:jc w:val="both"/>
              <w:rPr>
                <w:sz w:val="22"/>
                <w:szCs w:val="22"/>
              </w:rPr>
            </w:pPr>
          </w:p>
        </w:tc>
        <w:tc>
          <w:tcPr>
            <w:tcW w:w="5245" w:type="dxa"/>
            <w:vAlign w:val="center"/>
          </w:tcPr>
          <w:p w14:paraId="0166A9E5" w14:textId="77777777" w:rsidR="00213234" w:rsidRDefault="00213234">
            <w:pPr>
              <w:spacing w:before="120" w:after="120"/>
              <w:jc w:val="both"/>
              <w:rPr>
                <w:sz w:val="22"/>
                <w:szCs w:val="22"/>
              </w:rPr>
            </w:pPr>
          </w:p>
        </w:tc>
      </w:tr>
      <w:tr w:rsidR="00213234" w14:paraId="0166A9EA" w14:textId="77777777">
        <w:trPr>
          <w:jc w:val="center"/>
        </w:trPr>
        <w:tc>
          <w:tcPr>
            <w:tcW w:w="1489" w:type="dxa"/>
            <w:vAlign w:val="center"/>
          </w:tcPr>
          <w:p w14:paraId="0166A9E7" w14:textId="77777777" w:rsidR="00213234" w:rsidRDefault="00213234">
            <w:pPr>
              <w:spacing w:before="120" w:after="120"/>
              <w:jc w:val="center"/>
              <w:rPr>
                <w:sz w:val="22"/>
                <w:szCs w:val="22"/>
              </w:rPr>
            </w:pPr>
          </w:p>
        </w:tc>
        <w:tc>
          <w:tcPr>
            <w:tcW w:w="2480" w:type="dxa"/>
            <w:vAlign w:val="center"/>
          </w:tcPr>
          <w:p w14:paraId="0166A9E8" w14:textId="77777777" w:rsidR="00213234" w:rsidRDefault="00213234">
            <w:pPr>
              <w:spacing w:before="120" w:after="120"/>
              <w:jc w:val="both"/>
              <w:rPr>
                <w:sz w:val="22"/>
                <w:szCs w:val="22"/>
              </w:rPr>
            </w:pPr>
          </w:p>
        </w:tc>
        <w:tc>
          <w:tcPr>
            <w:tcW w:w="5245" w:type="dxa"/>
            <w:vAlign w:val="center"/>
          </w:tcPr>
          <w:p w14:paraId="0166A9E9" w14:textId="77777777" w:rsidR="00213234" w:rsidRDefault="00213234">
            <w:pPr>
              <w:spacing w:before="120" w:after="120"/>
              <w:jc w:val="both"/>
              <w:rPr>
                <w:sz w:val="22"/>
                <w:szCs w:val="22"/>
              </w:rPr>
            </w:pPr>
          </w:p>
        </w:tc>
      </w:tr>
    </w:tbl>
    <w:p w14:paraId="0166A9EB" w14:textId="77777777" w:rsidR="00213234" w:rsidRDefault="00213234">
      <w:pPr>
        <w:rPr>
          <w:sz w:val="22"/>
          <w:szCs w:val="22"/>
        </w:rPr>
      </w:pPr>
    </w:p>
    <w:p w14:paraId="0166A9EC" w14:textId="77777777" w:rsidR="00213234" w:rsidRDefault="00213234">
      <w:pPr>
        <w:spacing w:after="120"/>
        <w:ind w:left="426" w:right="424"/>
        <w:jc w:val="both"/>
        <w:rPr>
          <w:sz w:val="22"/>
          <w:szCs w:val="22"/>
        </w:rPr>
      </w:pPr>
    </w:p>
    <w:p w14:paraId="0166A9ED" w14:textId="77777777" w:rsidR="00213234" w:rsidRDefault="00B26577">
      <w:pPr>
        <w:spacing w:after="120"/>
        <w:ind w:left="426" w:right="424"/>
        <w:jc w:val="both"/>
        <w:rPr>
          <w:highlight w:val="lightGray"/>
        </w:rPr>
      </w:pPr>
      <w:r>
        <w:rPr>
          <w:highlight w:val="lightGray"/>
        </w:rPr>
        <w:t xml:space="preserve">The references which were verified are diplomas and documents proving experts' professional experience </w:t>
      </w:r>
      <w:r>
        <w:rPr>
          <w:sz w:val="22"/>
          <w:szCs w:val="22"/>
          <w:highlight w:val="lightGray"/>
        </w:rPr>
        <w:t>of EU projects</w:t>
      </w:r>
      <w:r>
        <w:rPr>
          <w:highlight w:val="lightGray"/>
        </w:rPr>
        <w:t xml:space="preserve">, as mentioned in their CV, and/or other references provided by the tenderer. </w:t>
      </w:r>
    </w:p>
    <w:p w14:paraId="0166A9EE" w14:textId="77777777" w:rsidR="00213234" w:rsidRDefault="00B26577">
      <w:pPr>
        <w:spacing w:after="120"/>
        <w:ind w:left="426" w:right="424"/>
        <w:jc w:val="both"/>
        <w:rPr>
          <w:sz w:val="22"/>
          <w:szCs w:val="22"/>
        </w:rPr>
      </w:pPr>
      <w:r>
        <w:rPr>
          <w:sz w:val="22"/>
          <w:szCs w:val="22"/>
          <w:highlight w:val="lightGray"/>
        </w:rPr>
        <w:lastRenderedPageBreak/>
        <w:t>On completion of the verification, the members of the Evaluation Committee considered whether or not it was necessary to adjust the provisional scores given to the experts. Any changes are clearly indicated by the members on their evaluation grids with a note explaining why the change was made.</w:t>
      </w:r>
      <w:r>
        <w:rPr>
          <w:sz w:val="22"/>
          <w:szCs w:val="22"/>
        </w:rPr>
        <w:t>]</w:t>
      </w:r>
    </w:p>
    <w:p w14:paraId="0166A9EF" w14:textId="77777777" w:rsidR="00213234" w:rsidRDefault="00213234">
      <w:pPr>
        <w:spacing w:after="120"/>
        <w:ind w:left="426" w:right="424"/>
        <w:jc w:val="both"/>
        <w:rPr>
          <w:sz w:val="22"/>
          <w:szCs w:val="22"/>
        </w:rPr>
      </w:pPr>
    </w:p>
    <w:p w14:paraId="0166A9F0" w14:textId="77777777" w:rsidR="00213234" w:rsidRPr="0090306C" w:rsidRDefault="00B26577">
      <w:pPr>
        <w:spacing w:after="120"/>
        <w:ind w:left="426" w:right="424"/>
        <w:jc w:val="both"/>
        <w:rPr>
          <w:sz w:val="22"/>
          <w:szCs w:val="22"/>
          <w:highlight w:val="lightGray"/>
        </w:rPr>
      </w:pPr>
      <w:r w:rsidRPr="0090306C">
        <w:rPr>
          <w:sz w:val="22"/>
          <w:szCs w:val="22"/>
          <w:highlight w:val="lightGray"/>
        </w:rPr>
        <w:t xml:space="preserve">The evaluators discussed their comments and their scores on the technical offers. </w:t>
      </w:r>
    </w:p>
    <w:p w14:paraId="0166A9F1" w14:textId="75A04E46" w:rsidR="00213234" w:rsidRPr="0090306C" w:rsidRDefault="00B26577">
      <w:pPr>
        <w:spacing w:after="120"/>
        <w:ind w:left="426" w:right="424"/>
        <w:jc w:val="both"/>
        <w:rPr>
          <w:sz w:val="22"/>
          <w:szCs w:val="22"/>
          <w:highlight w:val="lightGray"/>
        </w:rPr>
      </w:pPr>
      <w:r w:rsidRPr="0090306C">
        <w:rPr>
          <w:sz w:val="22"/>
          <w:szCs w:val="22"/>
          <w:highlight w:val="lightGray"/>
        </w:rPr>
        <w:t>The scores were as follows:</w:t>
      </w:r>
    </w:p>
    <w:tbl>
      <w:tblPr>
        <w:tblStyle w:val="a7"/>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6"/>
        <w:gridCol w:w="2126"/>
        <w:gridCol w:w="2835"/>
        <w:gridCol w:w="3047"/>
      </w:tblGrid>
      <w:tr w:rsidR="00213234" w14:paraId="0166A9F6" w14:textId="77777777">
        <w:trPr>
          <w:jc w:val="center"/>
        </w:trPr>
        <w:tc>
          <w:tcPr>
            <w:tcW w:w="1206" w:type="dxa"/>
            <w:shd w:val="clear" w:color="auto" w:fill="E6E6E6"/>
            <w:vAlign w:val="center"/>
          </w:tcPr>
          <w:p w14:paraId="0166A9F2"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 envelope number</w:t>
            </w:r>
          </w:p>
        </w:tc>
        <w:tc>
          <w:tcPr>
            <w:tcW w:w="2126" w:type="dxa"/>
            <w:shd w:val="clear" w:color="auto" w:fill="E6E6E6"/>
            <w:vAlign w:val="center"/>
          </w:tcPr>
          <w:p w14:paraId="0166A9F3"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Tenderer name</w:t>
            </w:r>
          </w:p>
        </w:tc>
        <w:tc>
          <w:tcPr>
            <w:tcW w:w="2835" w:type="dxa"/>
            <w:shd w:val="clear" w:color="auto" w:fill="E6E6E6"/>
            <w:vAlign w:val="center"/>
          </w:tcPr>
          <w:p w14:paraId="0166A9F4" w14:textId="21E7D97B" w:rsidR="00213234" w:rsidRPr="0090306C" w:rsidRDefault="00B26577">
            <w:pPr>
              <w:keepNext/>
              <w:spacing w:before="120" w:after="120"/>
              <w:jc w:val="center"/>
              <w:rPr>
                <w:b/>
                <w:sz w:val="22"/>
                <w:szCs w:val="22"/>
                <w:highlight w:val="lightGray"/>
              </w:rPr>
            </w:pPr>
            <w:r w:rsidRPr="0090306C">
              <w:rPr>
                <w:b/>
                <w:sz w:val="22"/>
                <w:szCs w:val="22"/>
                <w:highlight w:val="lightGray"/>
              </w:rPr>
              <w:t>Score</w:t>
            </w:r>
          </w:p>
        </w:tc>
        <w:tc>
          <w:tcPr>
            <w:tcW w:w="3047" w:type="dxa"/>
            <w:shd w:val="clear" w:color="auto" w:fill="E6E6E6"/>
            <w:vAlign w:val="center"/>
          </w:tcPr>
          <w:p w14:paraId="0166A9F5" w14:textId="1317C779" w:rsidR="00213234" w:rsidRDefault="00B26577">
            <w:pPr>
              <w:keepNext/>
              <w:spacing w:before="120" w:after="120"/>
              <w:jc w:val="center"/>
              <w:rPr>
                <w:sz w:val="22"/>
                <w:szCs w:val="22"/>
              </w:rPr>
            </w:pPr>
            <w:r w:rsidRPr="0090306C">
              <w:rPr>
                <w:b/>
                <w:sz w:val="22"/>
                <w:szCs w:val="22"/>
                <w:highlight w:val="lightGray"/>
              </w:rPr>
              <w:t>Justification</w:t>
            </w:r>
          </w:p>
        </w:tc>
      </w:tr>
      <w:tr w:rsidR="00213234" w14:paraId="0166A9FC" w14:textId="77777777">
        <w:trPr>
          <w:jc w:val="center"/>
        </w:trPr>
        <w:tc>
          <w:tcPr>
            <w:tcW w:w="1206" w:type="dxa"/>
            <w:vAlign w:val="center"/>
          </w:tcPr>
          <w:p w14:paraId="0166A9F7" w14:textId="77777777" w:rsidR="00213234" w:rsidRDefault="00213234">
            <w:pPr>
              <w:keepNext/>
              <w:spacing w:before="120" w:after="120"/>
              <w:jc w:val="center"/>
              <w:rPr>
                <w:sz w:val="22"/>
                <w:szCs w:val="22"/>
              </w:rPr>
            </w:pPr>
          </w:p>
        </w:tc>
        <w:tc>
          <w:tcPr>
            <w:tcW w:w="2126" w:type="dxa"/>
            <w:vAlign w:val="center"/>
          </w:tcPr>
          <w:p w14:paraId="0166A9F8" w14:textId="77777777" w:rsidR="00213234" w:rsidRDefault="00213234">
            <w:pPr>
              <w:keepNext/>
              <w:spacing w:before="120" w:after="120"/>
              <w:rPr>
                <w:sz w:val="22"/>
                <w:szCs w:val="22"/>
              </w:rPr>
            </w:pPr>
          </w:p>
        </w:tc>
        <w:tc>
          <w:tcPr>
            <w:tcW w:w="2835" w:type="dxa"/>
            <w:vAlign w:val="center"/>
          </w:tcPr>
          <w:p w14:paraId="0166A9F9" w14:textId="77777777" w:rsidR="00213234" w:rsidRDefault="00213234">
            <w:pPr>
              <w:keepNext/>
              <w:spacing w:before="120" w:after="120"/>
              <w:rPr>
                <w:sz w:val="22"/>
                <w:szCs w:val="22"/>
              </w:rPr>
            </w:pPr>
          </w:p>
          <w:p w14:paraId="0166A9FA" w14:textId="77777777" w:rsidR="00213234" w:rsidRDefault="00213234">
            <w:pPr>
              <w:keepNext/>
              <w:spacing w:before="120" w:after="120"/>
              <w:ind w:left="720"/>
              <w:rPr>
                <w:sz w:val="22"/>
                <w:szCs w:val="22"/>
              </w:rPr>
            </w:pPr>
          </w:p>
        </w:tc>
        <w:tc>
          <w:tcPr>
            <w:tcW w:w="3047" w:type="dxa"/>
            <w:vAlign w:val="center"/>
          </w:tcPr>
          <w:p w14:paraId="0166A9FB" w14:textId="77777777" w:rsidR="00213234" w:rsidRDefault="00213234">
            <w:pPr>
              <w:keepNext/>
              <w:spacing w:before="120" w:after="120"/>
              <w:rPr>
                <w:sz w:val="22"/>
                <w:szCs w:val="22"/>
              </w:rPr>
            </w:pPr>
          </w:p>
        </w:tc>
      </w:tr>
      <w:tr w:rsidR="00213234" w14:paraId="0166AA02" w14:textId="77777777">
        <w:trPr>
          <w:jc w:val="center"/>
        </w:trPr>
        <w:tc>
          <w:tcPr>
            <w:tcW w:w="1206" w:type="dxa"/>
            <w:vAlign w:val="center"/>
          </w:tcPr>
          <w:p w14:paraId="0166A9FD" w14:textId="77777777" w:rsidR="00213234" w:rsidRDefault="00213234">
            <w:pPr>
              <w:keepNext/>
              <w:spacing w:before="120" w:after="120"/>
              <w:jc w:val="center"/>
              <w:rPr>
                <w:sz w:val="22"/>
                <w:szCs w:val="22"/>
              </w:rPr>
            </w:pPr>
          </w:p>
        </w:tc>
        <w:tc>
          <w:tcPr>
            <w:tcW w:w="2126" w:type="dxa"/>
            <w:vAlign w:val="center"/>
          </w:tcPr>
          <w:p w14:paraId="0166A9FE" w14:textId="77777777" w:rsidR="00213234" w:rsidRDefault="00213234">
            <w:pPr>
              <w:keepNext/>
              <w:spacing w:before="120" w:after="120"/>
              <w:rPr>
                <w:sz w:val="22"/>
                <w:szCs w:val="22"/>
              </w:rPr>
            </w:pPr>
          </w:p>
        </w:tc>
        <w:tc>
          <w:tcPr>
            <w:tcW w:w="2835" w:type="dxa"/>
            <w:vAlign w:val="center"/>
          </w:tcPr>
          <w:p w14:paraId="0166A9FF" w14:textId="77777777" w:rsidR="00213234" w:rsidRDefault="00213234">
            <w:pPr>
              <w:keepNext/>
              <w:spacing w:before="120" w:after="120"/>
              <w:rPr>
                <w:sz w:val="22"/>
                <w:szCs w:val="22"/>
              </w:rPr>
            </w:pPr>
          </w:p>
          <w:p w14:paraId="0166AA00" w14:textId="77777777" w:rsidR="00213234" w:rsidRDefault="00213234">
            <w:pPr>
              <w:keepNext/>
              <w:spacing w:before="120" w:after="120"/>
              <w:rPr>
                <w:sz w:val="22"/>
                <w:szCs w:val="22"/>
              </w:rPr>
            </w:pPr>
          </w:p>
        </w:tc>
        <w:tc>
          <w:tcPr>
            <w:tcW w:w="3047" w:type="dxa"/>
            <w:vAlign w:val="center"/>
          </w:tcPr>
          <w:p w14:paraId="0166AA01" w14:textId="77777777" w:rsidR="00213234" w:rsidRDefault="00213234">
            <w:pPr>
              <w:keepNext/>
              <w:spacing w:before="120" w:after="120"/>
              <w:rPr>
                <w:sz w:val="22"/>
                <w:szCs w:val="22"/>
              </w:rPr>
            </w:pPr>
          </w:p>
        </w:tc>
      </w:tr>
      <w:tr w:rsidR="00213234" w14:paraId="0166AA08" w14:textId="77777777">
        <w:trPr>
          <w:jc w:val="center"/>
        </w:trPr>
        <w:tc>
          <w:tcPr>
            <w:tcW w:w="1206" w:type="dxa"/>
            <w:vAlign w:val="center"/>
          </w:tcPr>
          <w:p w14:paraId="0166AA03" w14:textId="77777777" w:rsidR="00213234" w:rsidRDefault="00213234">
            <w:pPr>
              <w:keepNext/>
              <w:spacing w:before="120" w:after="120"/>
              <w:jc w:val="center"/>
              <w:rPr>
                <w:sz w:val="22"/>
                <w:szCs w:val="22"/>
              </w:rPr>
            </w:pPr>
          </w:p>
        </w:tc>
        <w:tc>
          <w:tcPr>
            <w:tcW w:w="2126" w:type="dxa"/>
            <w:vAlign w:val="center"/>
          </w:tcPr>
          <w:p w14:paraId="0166AA04" w14:textId="77777777" w:rsidR="00213234" w:rsidRDefault="00213234">
            <w:pPr>
              <w:keepNext/>
              <w:spacing w:before="120" w:after="120"/>
              <w:rPr>
                <w:sz w:val="22"/>
                <w:szCs w:val="22"/>
              </w:rPr>
            </w:pPr>
          </w:p>
        </w:tc>
        <w:tc>
          <w:tcPr>
            <w:tcW w:w="2835" w:type="dxa"/>
            <w:vAlign w:val="center"/>
          </w:tcPr>
          <w:p w14:paraId="0166AA05" w14:textId="77777777" w:rsidR="00213234" w:rsidRDefault="00213234">
            <w:pPr>
              <w:keepNext/>
              <w:spacing w:before="120" w:after="120"/>
              <w:rPr>
                <w:sz w:val="22"/>
                <w:szCs w:val="22"/>
              </w:rPr>
            </w:pPr>
          </w:p>
          <w:p w14:paraId="0166AA06" w14:textId="77777777" w:rsidR="00213234" w:rsidRDefault="00213234">
            <w:pPr>
              <w:keepNext/>
              <w:spacing w:before="120" w:after="120"/>
              <w:rPr>
                <w:sz w:val="22"/>
                <w:szCs w:val="22"/>
              </w:rPr>
            </w:pPr>
          </w:p>
        </w:tc>
        <w:tc>
          <w:tcPr>
            <w:tcW w:w="3047" w:type="dxa"/>
            <w:vAlign w:val="center"/>
          </w:tcPr>
          <w:p w14:paraId="0166AA07" w14:textId="77777777" w:rsidR="00213234" w:rsidRDefault="00213234">
            <w:pPr>
              <w:keepNext/>
              <w:spacing w:before="120" w:after="120"/>
              <w:rPr>
                <w:sz w:val="22"/>
                <w:szCs w:val="22"/>
              </w:rPr>
            </w:pPr>
          </w:p>
        </w:tc>
      </w:tr>
    </w:tbl>
    <w:p w14:paraId="0166AA09" w14:textId="77777777" w:rsidR="00213234" w:rsidRDefault="00213234">
      <w:pPr>
        <w:spacing w:after="120"/>
        <w:ind w:left="426" w:right="424"/>
        <w:jc w:val="both"/>
        <w:rPr>
          <w:sz w:val="22"/>
          <w:szCs w:val="22"/>
        </w:rPr>
      </w:pPr>
    </w:p>
    <w:p w14:paraId="0166AA0A" w14:textId="77777777" w:rsidR="00213234" w:rsidRDefault="00B26577">
      <w:pPr>
        <w:spacing w:after="120"/>
        <w:ind w:left="426" w:right="424"/>
        <w:jc w:val="both"/>
        <w:rPr>
          <w:sz w:val="22"/>
          <w:szCs w:val="22"/>
        </w:rPr>
      </w:pPr>
      <w:r>
        <w:rPr>
          <w:sz w:val="22"/>
          <w:szCs w:val="22"/>
        </w:rPr>
        <w:t>The final average scores of the administratively compliant tenders and the technical scores of the tenders that were subject to the technical evaluation were as follows:</w:t>
      </w:r>
    </w:p>
    <w:tbl>
      <w:tblPr>
        <w:tblStyle w:val="a8"/>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8"/>
        <w:gridCol w:w="1800"/>
        <w:gridCol w:w="1320"/>
        <w:gridCol w:w="1800"/>
        <w:gridCol w:w="3186"/>
      </w:tblGrid>
      <w:tr w:rsidR="00213234" w14:paraId="0166AA10" w14:textId="77777777">
        <w:trPr>
          <w:jc w:val="center"/>
        </w:trPr>
        <w:tc>
          <w:tcPr>
            <w:tcW w:w="1108" w:type="dxa"/>
            <w:shd w:val="clear" w:color="auto" w:fill="E6E6E6"/>
            <w:vAlign w:val="center"/>
          </w:tcPr>
          <w:p w14:paraId="0166AA0B" w14:textId="77777777" w:rsidR="00213234" w:rsidRDefault="00B26577">
            <w:pPr>
              <w:keepNext/>
              <w:spacing w:before="120" w:after="120"/>
              <w:jc w:val="center"/>
              <w:rPr>
                <w:sz w:val="22"/>
                <w:szCs w:val="22"/>
              </w:rPr>
            </w:pPr>
            <w:r>
              <w:rPr>
                <w:b/>
                <w:sz w:val="22"/>
                <w:szCs w:val="22"/>
              </w:rPr>
              <w:t>Tender envelope number</w:t>
            </w:r>
          </w:p>
        </w:tc>
        <w:tc>
          <w:tcPr>
            <w:tcW w:w="1800" w:type="dxa"/>
            <w:shd w:val="clear" w:color="auto" w:fill="E6E6E6"/>
            <w:vAlign w:val="center"/>
          </w:tcPr>
          <w:p w14:paraId="0166AA0C" w14:textId="77777777" w:rsidR="00213234" w:rsidRDefault="00B26577">
            <w:pPr>
              <w:keepNext/>
              <w:spacing w:before="120" w:after="120"/>
              <w:jc w:val="center"/>
              <w:rPr>
                <w:sz w:val="22"/>
                <w:szCs w:val="22"/>
              </w:rPr>
            </w:pPr>
            <w:r>
              <w:rPr>
                <w:b/>
                <w:sz w:val="22"/>
                <w:szCs w:val="22"/>
              </w:rPr>
              <w:t>Tenderer name</w:t>
            </w:r>
          </w:p>
        </w:tc>
        <w:tc>
          <w:tcPr>
            <w:tcW w:w="1320" w:type="dxa"/>
            <w:shd w:val="clear" w:color="auto" w:fill="E6E6E6"/>
            <w:vAlign w:val="center"/>
          </w:tcPr>
          <w:p w14:paraId="0166AA0D" w14:textId="77777777" w:rsidR="00213234" w:rsidRDefault="00B26577">
            <w:pPr>
              <w:keepNext/>
              <w:spacing w:before="120" w:after="120"/>
              <w:jc w:val="center"/>
              <w:rPr>
                <w:sz w:val="22"/>
                <w:szCs w:val="22"/>
              </w:rPr>
            </w:pPr>
            <w:r>
              <w:rPr>
                <w:b/>
                <w:sz w:val="22"/>
                <w:szCs w:val="22"/>
              </w:rPr>
              <w:t>Final average score</w:t>
            </w:r>
          </w:p>
        </w:tc>
        <w:tc>
          <w:tcPr>
            <w:tcW w:w="1800" w:type="dxa"/>
            <w:tcBorders>
              <w:bottom w:val="single" w:sz="4" w:space="0" w:color="000000"/>
            </w:tcBorders>
            <w:shd w:val="clear" w:color="auto" w:fill="E6E6E6"/>
            <w:vAlign w:val="center"/>
          </w:tcPr>
          <w:p w14:paraId="0166AA0E" w14:textId="77777777" w:rsidR="00213234" w:rsidRDefault="00B26577">
            <w:pPr>
              <w:keepNext/>
              <w:spacing w:before="120" w:after="120"/>
              <w:jc w:val="center"/>
              <w:rPr>
                <w:sz w:val="22"/>
                <w:szCs w:val="22"/>
              </w:rPr>
            </w:pPr>
            <w:r>
              <w:rPr>
                <w:b/>
                <w:sz w:val="22"/>
                <w:szCs w:val="22"/>
              </w:rPr>
              <w:t>Technical score</w:t>
            </w:r>
            <w:r>
              <w:rPr>
                <w:b/>
                <w:sz w:val="22"/>
                <w:szCs w:val="22"/>
              </w:rPr>
              <w:br/>
              <w:t>(score/rejection)</w:t>
            </w:r>
          </w:p>
        </w:tc>
        <w:tc>
          <w:tcPr>
            <w:tcW w:w="3186" w:type="dxa"/>
            <w:tcBorders>
              <w:bottom w:val="single" w:sz="4" w:space="0" w:color="000000"/>
            </w:tcBorders>
            <w:shd w:val="clear" w:color="auto" w:fill="E6E6E6"/>
            <w:vAlign w:val="center"/>
          </w:tcPr>
          <w:p w14:paraId="0166AA0F" w14:textId="77777777" w:rsidR="00213234" w:rsidRDefault="00B26577">
            <w:pPr>
              <w:keepNext/>
              <w:spacing w:before="120" w:after="120"/>
              <w:jc w:val="center"/>
              <w:rPr>
                <w:sz w:val="22"/>
                <w:szCs w:val="22"/>
              </w:rPr>
            </w:pPr>
            <w:r>
              <w:rPr>
                <w:b/>
                <w:sz w:val="22"/>
                <w:szCs w:val="22"/>
              </w:rPr>
              <w:t>Reason for rejection</w:t>
            </w:r>
          </w:p>
        </w:tc>
      </w:tr>
      <w:tr w:rsidR="00213234" w14:paraId="0166AA16" w14:textId="77777777">
        <w:trPr>
          <w:jc w:val="center"/>
        </w:trPr>
        <w:tc>
          <w:tcPr>
            <w:tcW w:w="1108" w:type="dxa"/>
            <w:shd w:val="clear" w:color="auto" w:fill="auto"/>
            <w:vAlign w:val="center"/>
          </w:tcPr>
          <w:p w14:paraId="0166AA11" w14:textId="77777777" w:rsidR="00213234" w:rsidRDefault="00213234">
            <w:pPr>
              <w:keepNext/>
              <w:spacing w:before="120" w:after="120"/>
              <w:jc w:val="center"/>
              <w:rPr>
                <w:sz w:val="22"/>
                <w:szCs w:val="22"/>
              </w:rPr>
            </w:pPr>
          </w:p>
        </w:tc>
        <w:tc>
          <w:tcPr>
            <w:tcW w:w="1800" w:type="dxa"/>
            <w:shd w:val="clear" w:color="auto" w:fill="auto"/>
            <w:vAlign w:val="center"/>
          </w:tcPr>
          <w:p w14:paraId="0166AA12" w14:textId="77777777" w:rsidR="00213234" w:rsidRDefault="00213234">
            <w:pPr>
              <w:keepNext/>
              <w:spacing w:before="120" w:after="120"/>
              <w:jc w:val="both"/>
              <w:rPr>
                <w:sz w:val="22"/>
                <w:szCs w:val="22"/>
              </w:rPr>
            </w:pPr>
          </w:p>
        </w:tc>
        <w:tc>
          <w:tcPr>
            <w:tcW w:w="1320" w:type="dxa"/>
            <w:shd w:val="clear" w:color="auto" w:fill="auto"/>
            <w:vAlign w:val="center"/>
          </w:tcPr>
          <w:p w14:paraId="0166AA13" w14:textId="77777777" w:rsidR="00213234" w:rsidRDefault="00213234">
            <w:pPr>
              <w:keepNext/>
              <w:spacing w:before="120" w:after="120"/>
              <w:jc w:val="center"/>
              <w:rPr>
                <w:sz w:val="22"/>
                <w:szCs w:val="22"/>
              </w:rPr>
            </w:pPr>
          </w:p>
        </w:tc>
        <w:tc>
          <w:tcPr>
            <w:tcW w:w="1800" w:type="dxa"/>
            <w:shd w:val="clear" w:color="auto" w:fill="FFFFFF"/>
            <w:vAlign w:val="center"/>
          </w:tcPr>
          <w:p w14:paraId="0166AA14" w14:textId="77777777" w:rsidR="00213234" w:rsidRDefault="00213234">
            <w:pPr>
              <w:keepNext/>
              <w:spacing w:before="120" w:after="120"/>
              <w:jc w:val="center"/>
              <w:rPr>
                <w:sz w:val="22"/>
                <w:szCs w:val="22"/>
              </w:rPr>
            </w:pPr>
          </w:p>
        </w:tc>
        <w:tc>
          <w:tcPr>
            <w:tcW w:w="3186" w:type="dxa"/>
            <w:shd w:val="clear" w:color="auto" w:fill="FFFFFF"/>
            <w:vAlign w:val="center"/>
          </w:tcPr>
          <w:p w14:paraId="0166AA15" w14:textId="77777777" w:rsidR="00213234" w:rsidRDefault="00B26577">
            <w:pPr>
              <w:keepNext/>
              <w:spacing w:before="120" w:after="120"/>
              <w:jc w:val="both"/>
              <w:rPr>
                <w:sz w:val="22"/>
                <w:szCs w:val="22"/>
              </w:rPr>
            </w:pPr>
            <w:r>
              <w:rPr>
                <w:sz w:val="22"/>
                <w:szCs w:val="22"/>
              </w:rPr>
              <w:t>[</w:t>
            </w:r>
            <w:r>
              <w:rPr>
                <w:sz w:val="22"/>
                <w:szCs w:val="22"/>
                <w:highlight w:val="lightGray"/>
              </w:rPr>
              <w:t>The tender does not comply with the minimum requirements specified in the procurement documents.]</w:t>
            </w:r>
          </w:p>
        </w:tc>
      </w:tr>
      <w:tr w:rsidR="00213234" w14:paraId="0166AA1C" w14:textId="77777777">
        <w:trPr>
          <w:jc w:val="center"/>
        </w:trPr>
        <w:tc>
          <w:tcPr>
            <w:tcW w:w="1108" w:type="dxa"/>
            <w:shd w:val="clear" w:color="auto" w:fill="auto"/>
            <w:vAlign w:val="center"/>
          </w:tcPr>
          <w:p w14:paraId="0166AA17" w14:textId="77777777" w:rsidR="00213234" w:rsidRDefault="00213234">
            <w:pPr>
              <w:keepNext/>
              <w:spacing w:before="120" w:after="120"/>
              <w:jc w:val="center"/>
              <w:rPr>
                <w:sz w:val="22"/>
                <w:szCs w:val="22"/>
              </w:rPr>
            </w:pPr>
          </w:p>
        </w:tc>
        <w:tc>
          <w:tcPr>
            <w:tcW w:w="1800" w:type="dxa"/>
            <w:shd w:val="clear" w:color="auto" w:fill="auto"/>
            <w:vAlign w:val="center"/>
          </w:tcPr>
          <w:p w14:paraId="0166AA18" w14:textId="77777777" w:rsidR="00213234" w:rsidRDefault="00213234">
            <w:pPr>
              <w:keepNext/>
              <w:spacing w:before="120" w:after="120"/>
              <w:jc w:val="both"/>
              <w:rPr>
                <w:sz w:val="22"/>
                <w:szCs w:val="22"/>
              </w:rPr>
            </w:pPr>
          </w:p>
        </w:tc>
        <w:tc>
          <w:tcPr>
            <w:tcW w:w="1320" w:type="dxa"/>
            <w:shd w:val="clear" w:color="auto" w:fill="auto"/>
            <w:vAlign w:val="center"/>
          </w:tcPr>
          <w:p w14:paraId="0166AA19" w14:textId="77777777" w:rsidR="00213234" w:rsidRDefault="00213234">
            <w:pPr>
              <w:keepNext/>
              <w:spacing w:before="120" w:after="120"/>
              <w:jc w:val="center"/>
              <w:rPr>
                <w:sz w:val="22"/>
                <w:szCs w:val="22"/>
              </w:rPr>
            </w:pPr>
          </w:p>
        </w:tc>
        <w:tc>
          <w:tcPr>
            <w:tcW w:w="1800" w:type="dxa"/>
            <w:shd w:val="clear" w:color="auto" w:fill="FFFFFF"/>
            <w:vAlign w:val="center"/>
          </w:tcPr>
          <w:p w14:paraId="0166AA1A" w14:textId="77777777" w:rsidR="00213234" w:rsidRDefault="00213234">
            <w:pPr>
              <w:keepNext/>
              <w:spacing w:before="120" w:after="120"/>
              <w:jc w:val="center"/>
              <w:rPr>
                <w:sz w:val="22"/>
                <w:szCs w:val="22"/>
              </w:rPr>
            </w:pPr>
          </w:p>
        </w:tc>
        <w:tc>
          <w:tcPr>
            <w:tcW w:w="3186" w:type="dxa"/>
            <w:shd w:val="clear" w:color="auto" w:fill="FFFFFF"/>
            <w:vAlign w:val="center"/>
          </w:tcPr>
          <w:p w14:paraId="0166AA1B" w14:textId="77777777" w:rsidR="00213234" w:rsidRDefault="00B26577">
            <w:pPr>
              <w:keepNext/>
              <w:spacing w:before="120" w:after="120"/>
              <w:jc w:val="both"/>
              <w:rPr>
                <w:sz w:val="22"/>
                <w:szCs w:val="22"/>
              </w:rPr>
            </w:pPr>
            <w:r>
              <w:rPr>
                <w:sz w:val="22"/>
                <w:szCs w:val="22"/>
              </w:rPr>
              <w:t>[</w:t>
            </w:r>
            <w:r>
              <w:rPr>
                <w:sz w:val="22"/>
                <w:szCs w:val="22"/>
                <w:highlight w:val="yellow"/>
              </w:rPr>
              <w:t>For tenders awarded less than 75 points:</w:t>
            </w:r>
            <w:r>
              <w:rPr>
                <w:sz w:val="22"/>
                <w:szCs w:val="22"/>
              </w:rPr>
              <w:t xml:space="preserve"> </w:t>
            </w:r>
            <w:r>
              <w:rPr>
                <w:sz w:val="22"/>
                <w:szCs w:val="22"/>
                <w:highlight w:val="lightGray"/>
              </w:rPr>
              <w:t>The tender does not meet the minimum quality levels.</w:t>
            </w:r>
            <w:r>
              <w:rPr>
                <w:sz w:val="22"/>
                <w:szCs w:val="22"/>
              </w:rPr>
              <w:t>]</w:t>
            </w:r>
          </w:p>
        </w:tc>
      </w:tr>
    </w:tbl>
    <w:p w14:paraId="0166AA1D" w14:textId="77777777" w:rsidR="00213234" w:rsidRDefault="00B26577">
      <w:pPr>
        <w:spacing w:before="240" w:after="120"/>
        <w:ind w:left="567" w:right="424"/>
        <w:jc w:val="both"/>
        <w:rPr>
          <w:sz w:val="22"/>
          <w:szCs w:val="22"/>
        </w:rPr>
      </w:pPr>
      <w:r>
        <w:rPr>
          <w:sz w:val="22"/>
          <w:szCs w:val="22"/>
        </w:rPr>
        <w:t>Only tenders with final average scores of at least 75 points qualify for the financial evaluation.</w:t>
      </w:r>
    </w:p>
    <w:p w14:paraId="0166AA1E" w14:textId="77777777" w:rsidR="00213234" w:rsidRDefault="00B26577">
      <w:pPr>
        <w:spacing w:before="120" w:after="120"/>
        <w:ind w:left="567" w:right="424"/>
        <w:jc w:val="both"/>
        <w:rPr>
          <w:sz w:val="22"/>
          <w:szCs w:val="22"/>
        </w:rPr>
      </w:pPr>
      <w:r>
        <w:rPr>
          <w:b/>
          <w:sz w:val="22"/>
          <w:szCs w:val="22"/>
        </w:rPr>
        <w:t>Financial evaluation</w:t>
      </w:r>
    </w:p>
    <w:p w14:paraId="0166AA1F" w14:textId="77777777" w:rsidR="00213234" w:rsidRDefault="00B26577">
      <w:pPr>
        <w:spacing w:after="120"/>
        <w:ind w:left="567" w:right="424"/>
        <w:jc w:val="both"/>
        <w:rPr>
          <w:sz w:val="22"/>
          <w:szCs w:val="22"/>
        </w:rPr>
      </w:pPr>
      <w:r>
        <w:rPr>
          <w:sz w:val="22"/>
          <w:szCs w:val="22"/>
        </w:rPr>
        <w:t>The envelopes containing the financial offers of the technically accepted tenders were opened and all copies were initialled by the Chairperson and Secretary. The Evaluation Committee checked that the financial offers met the formal requirements of the tender dossier.</w:t>
      </w:r>
    </w:p>
    <w:p w14:paraId="0166AA20" w14:textId="104B140E" w:rsidR="00213234" w:rsidRDefault="00213234">
      <w:pPr>
        <w:spacing w:before="120" w:after="120"/>
        <w:ind w:left="567" w:right="424"/>
        <w:jc w:val="both"/>
        <w:rPr>
          <w:sz w:val="22"/>
          <w:szCs w:val="22"/>
        </w:rPr>
      </w:pPr>
    </w:p>
    <w:p w14:paraId="0166AA21" w14:textId="491EF7DA" w:rsidR="00213234" w:rsidRPr="0090306C" w:rsidRDefault="00B26577">
      <w:pPr>
        <w:spacing w:after="120"/>
        <w:ind w:left="567" w:right="424"/>
        <w:jc w:val="both"/>
        <w:rPr>
          <w:sz w:val="22"/>
          <w:szCs w:val="22"/>
        </w:rPr>
      </w:pPr>
      <w:r w:rsidRPr="0090306C">
        <w:rPr>
          <w:sz w:val="22"/>
          <w:szCs w:val="22"/>
        </w:rPr>
        <w:t>The Evaluation Committee checked the financial offers for arithmetic errors. Any such errors were corrected.</w:t>
      </w:r>
    </w:p>
    <w:p w14:paraId="0166AA22" w14:textId="44173E76" w:rsidR="00213234" w:rsidRDefault="00B26577">
      <w:pPr>
        <w:spacing w:after="120"/>
        <w:ind w:left="567" w:right="424"/>
        <w:jc w:val="both"/>
        <w:rPr>
          <w:sz w:val="22"/>
          <w:szCs w:val="22"/>
        </w:rPr>
      </w:pPr>
      <w:r w:rsidRPr="0090306C">
        <w:rPr>
          <w:sz w:val="22"/>
          <w:szCs w:val="22"/>
        </w:rPr>
        <w:t>For each financial offer, the contract value was compared to the maximum budget available for the contract.</w:t>
      </w:r>
      <w:r>
        <w:rPr>
          <w:sz w:val="22"/>
          <w:szCs w:val="22"/>
        </w:rPr>
        <w:t xml:space="preserve"> </w:t>
      </w:r>
    </w:p>
    <w:p w14:paraId="0166AA23" w14:textId="77777777" w:rsidR="00213234" w:rsidRDefault="00B26577">
      <w:pPr>
        <w:spacing w:after="120"/>
        <w:ind w:left="567" w:right="425"/>
        <w:rPr>
          <w:sz w:val="22"/>
          <w:szCs w:val="22"/>
        </w:rPr>
      </w:pPr>
      <w:r>
        <w:rPr>
          <w:sz w:val="22"/>
          <w:szCs w:val="22"/>
        </w:rPr>
        <w:t>[</w:t>
      </w:r>
      <w:r>
        <w:rPr>
          <w:sz w:val="22"/>
          <w:szCs w:val="22"/>
          <w:highlight w:val="yellow"/>
        </w:rPr>
        <w:t>If any financial offers were found not to meet the formal requirements, including exceeding the maximum budget available:</w:t>
      </w:r>
    </w:p>
    <w:p w14:paraId="0166AA24" w14:textId="77777777" w:rsidR="00213234" w:rsidRDefault="00B26577">
      <w:pPr>
        <w:spacing w:after="120"/>
        <w:ind w:left="567" w:right="425"/>
        <w:rPr>
          <w:sz w:val="22"/>
          <w:szCs w:val="22"/>
        </w:rPr>
      </w:pPr>
      <w:r>
        <w:rPr>
          <w:sz w:val="22"/>
          <w:szCs w:val="22"/>
          <w:highlight w:val="lightGray"/>
        </w:rPr>
        <w:t>The following financial offers did not meet the formal requirements indicated (and were rejected on these grounds as shown):</w:t>
      </w:r>
    </w:p>
    <w:tbl>
      <w:tblPr>
        <w:tblStyle w:val="a9"/>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3544"/>
        <w:gridCol w:w="1843"/>
      </w:tblGrid>
      <w:tr w:rsidR="00213234" w14:paraId="0166AA29" w14:textId="77777777">
        <w:trPr>
          <w:jc w:val="center"/>
        </w:trPr>
        <w:tc>
          <w:tcPr>
            <w:tcW w:w="1560" w:type="dxa"/>
            <w:shd w:val="clear" w:color="auto" w:fill="E6E6E6"/>
            <w:vAlign w:val="center"/>
          </w:tcPr>
          <w:p w14:paraId="0166AA25" w14:textId="77777777" w:rsidR="00213234" w:rsidRDefault="00B26577">
            <w:pPr>
              <w:keepLines/>
              <w:spacing w:before="120" w:after="120"/>
              <w:jc w:val="center"/>
              <w:rPr>
                <w:sz w:val="22"/>
                <w:szCs w:val="22"/>
              </w:rPr>
            </w:pPr>
            <w:r>
              <w:rPr>
                <w:b/>
                <w:sz w:val="22"/>
                <w:szCs w:val="22"/>
              </w:rPr>
              <w:lastRenderedPageBreak/>
              <w:t>Tender envelope number</w:t>
            </w:r>
          </w:p>
        </w:tc>
        <w:tc>
          <w:tcPr>
            <w:tcW w:w="2409" w:type="dxa"/>
            <w:shd w:val="clear" w:color="auto" w:fill="E6E6E6"/>
            <w:vAlign w:val="center"/>
          </w:tcPr>
          <w:p w14:paraId="0166AA26" w14:textId="77777777" w:rsidR="00213234" w:rsidRDefault="00B26577">
            <w:pPr>
              <w:keepLines/>
              <w:spacing w:before="120" w:after="120"/>
              <w:jc w:val="center"/>
              <w:rPr>
                <w:sz w:val="22"/>
                <w:szCs w:val="22"/>
              </w:rPr>
            </w:pPr>
            <w:r>
              <w:rPr>
                <w:b/>
                <w:sz w:val="22"/>
                <w:szCs w:val="22"/>
              </w:rPr>
              <w:t>Tenderer name</w:t>
            </w:r>
          </w:p>
        </w:tc>
        <w:tc>
          <w:tcPr>
            <w:tcW w:w="3544" w:type="dxa"/>
            <w:shd w:val="clear" w:color="auto" w:fill="E6E6E6"/>
            <w:vAlign w:val="center"/>
          </w:tcPr>
          <w:p w14:paraId="0166AA27" w14:textId="77777777" w:rsidR="00213234" w:rsidRDefault="00B26577">
            <w:pPr>
              <w:keepLines/>
              <w:spacing w:before="120" w:after="120"/>
              <w:jc w:val="center"/>
              <w:rPr>
                <w:sz w:val="22"/>
                <w:szCs w:val="22"/>
              </w:rPr>
            </w:pPr>
            <w:r>
              <w:rPr>
                <w:b/>
                <w:sz w:val="22"/>
                <w:szCs w:val="22"/>
              </w:rPr>
              <w:t>Formal requirement(s) not satisfied</w:t>
            </w:r>
          </w:p>
        </w:tc>
        <w:tc>
          <w:tcPr>
            <w:tcW w:w="1843" w:type="dxa"/>
            <w:shd w:val="clear" w:color="auto" w:fill="E6E6E6"/>
            <w:vAlign w:val="center"/>
          </w:tcPr>
          <w:p w14:paraId="0166AA28" w14:textId="77777777" w:rsidR="00213234" w:rsidRDefault="00B26577">
            <w:pPr>
              <w:keepLines/>
              <w:spacing w:before="120" w:after="120"/>
              <w:jc w:val="center"/>
              <w:rPr>
                <w:sz w:val="22"/>
                <w:szCs w:val="22"/>
              </w:rPr>
            </w:pPr>
            <w:r>
              <w:rPr>
                <w:b/>
                <w:sz w:val="22"/>
                <w:szCs w:val="22"/>
              </w:rPr>
              <w:t>Rejected?</w:t>
            </w:r>
            <w:r>
              <w:rPr>
                <w:b/>
                <w:sz w:val="22"/>
                <w:szCs w:val="22"/>
              </w:rPr>
              <w:br/>
              <w:t>(YES / NO)</w:t>
            </w:r>
          </w:p>
        </w:tc>
      </w:tr>
      <w:tr w:rsidR="00213234" w14:paraId="0166AA2E" w14:textId="77777777">
        <w:trPr>
          <w:jc w:val="center"/>
        </w:trPr>
        <w:tc>
          <w:tcPr>
            <w:tcW w:w="1560" w:type="dxa"/>
            <w:vAlign w:val="center"/>
          </w:tcPr>
          <w:p w14:paraId="0166AA2A" w14:textId="77777777" w:rsidR="00213234" w:rsidRDefault="00213234">
            <w:pPr>
              <w:keepLines/>
              <w:spacing w:before="120" w:after="120"/>
              <w:jc w:val="center"/>
              <w:rPr>
                <w:sz w:val="22"/>
                <w:szCs w:val="22"/>
              </w:rPr>
            </w:pPr>
          </w:p>
        </w:tc>
        <w:tc>
          <w:tcPr>
            <w:tcW w:w="2409" w:type="dxa"/>
            <w:vAlign w:val="center"/>
          </w:tcPr>
          <w:p w14:paraId="0166AA2B" w14:textId="77777777" w:rsidR="00213234" w:rsidRDefault="00213234">
            <w:pPr>
              <w:keepLines/>
              <w:spacing w:before="120" w:after="120"/>
              <w:jc w:val="both"/>
              <w:rPr>
                <w:sz w:val="22"/>
                <w:szCs w:val="22"/>
              </w:rPr>
            </w:pPr>
          </w:p>
        </w:tc>
        <w:tc>
          <w:tcPr>
            <w:tcW w:w="3544" w:type="dxa"/>
            <w:vAlign w:val="center"/>
          </w:tcPr>
          <w:p w14:paraId="0166AA2C" w14:textId="77777777" w:rsidR="00213234" w:rsidRDefault="00213234">
            <w:pPr>
              <w:keepLines/>
              <w:spacing w:before="120" w:after="120"/>
              <w:jc w:val="both"/>
              <w:rPr>
                <w:sz w:val="22"/>
                <w:szCs w:val="22"/>
              </w:rPr>
            </w:pPr>
          </w:p>
        </w:tc>
        <w:tc>
          <w:tcPr>
            <w:tcW w:w="1843" w:type="dxa"/>
            <w:vAlign w:val="center"/>
          </w:tcPr>
          <w:p w14:paraId="0166AA2D" w14:textId="77777777" w:rsidR="00213234" w:rsidRDefault="00213234">
            <w:pPr>
              <w:keepLines/>
              <w:spacing w:before="120" w:after="120"/>
              <w:jc w:val="center"/>
              <w:rPr>
                <w:sz w:val="22"/>
                <w:szCs w:val="22"/>
              </w:rPr>
            </w:pPr>
          </w:p>
        </w:tc>
      </w:tr>
      <w:tr w:rsidR="00213234" w14:paraId="0166AA33" w14:textId="77777777">
        <w:trPr>
          <w:jc w:val="center"/>
        </w:trPr>
        <w:tc>
          <w:tcPr>
            <w:tcW w:w="1560" w:type="dxa"/>
            <w:vAlign w:val="center"/>
          </w:tcPr>
          <w:p w14:paraId="0166AA2F" w14:textId="77777777" w:rsidR="00213234" w:rsidRDefault="00213234">
            <w:pPr>
              <w:keepLines/>
              <w:spacing w:before="120" w:after="120"/>
              <w:jc w:val="center"/>
              <w:rPr>
                <w:sz w:val="22"/>
                <w:szCs w:val="22"/>
              </w:rPr>
            </w:pPr>
          </w:p>
        </w:tc>
        <w:tc>
          <w:tcPr>
            <w:tcW w:w="2409" w:type="dxa"/>
            <w:vAlign w:val="center"/>
          </w:tcPr>
          <w:p w14:paraId="0166AA30" w14:textId="77777777" w:rsidR="00213234" w:rsidRDefault="00213234">
            <w:pPr>
              <w:keepLines/>
              <w:spacing w:before="120" w:after="120"/>
              <w:jc w:val="both"/>
              <w:rPr>
                <w:sz w:val="22"/>
                <w:szCs w:val="22"/>
              </w:rPr>
            </w:pPr>
          </w:p>
        </w:tc>
        <w:tc>
          <w:tcPr>
            <w:tcW w:w="3544" w:type="dxa"/>
            <w:vAlign w:val="center"/>
          </w:tcPr>
          <w:p w14:paraId="0166AA31" w14:textId="77777777" w:rsidR="00213234" w:rsidRDefault="00213234">
            <w:pPr>
              <w:keepLines/>
              <w:spacing w:before="120" w:after="120"/>
              <w:jc w:val="both"/>
              <w:rPr>
                <w:sz w:val="22"/>
                <w:szCs w:val="22"/>
              </w:rPr>
            </w:pPr>
          </w:p>
        </w:tc>
        <w:tc>
          <w:tcPr>
            <w:tcW w:w="1843" w:type="dxa"/>
            <w:vAlign w:val="center"/>
          </w:tcPr>
          <w:p w14:paraId="0166AA32" w14:textId="77777777" w:rsidR="00213234" w:rsidRDefault="00213234">
            <w:pPr>
              <w:keepLines/>
              <w:spacing w:before="120" w:after="120"/>
              <w:jc w:val="center"/>
              <w:rPr>
                <w:sz w:val="22"/>
                <w:szCs w:val="22"/>
              </w:rPr>
            </w:pPr>
          </w:p>
        </w:tc>
      </w:tr>
      <w:tr w:rsidR="00213234" w14:paraId="0166AA38" w14:textId="77777777">
        <w:trPr>
          <w:jc w:val="center"/>
        </w:trPr>
        <w:tc>
          <w:tcPr>
            <w:tcW w:w="1560" w:type="dxa"/>
            <w:vAlign w:val="center"/>
          </w:tcPr>
          <w:p w14:paraId="0166AA34" w14:textId="77777777" w:rsidR="00213234" w:rsidRDefault="00213234">
            <w:pPr>
              <w:keepLines/>
              <w:spacing w:before="120" w:after="120"/>
              <w:jc w:val="center"/>
              <w:rPr>
                <w:sz w:val="22"/>
                <w:szCs w:val="22"/>
              </w:rPr>
            </w:pPr>
          </w:p>
        </w:tc>
        <w:tc>
          <w:tcPr>
            <w:tcW w:w="2409" w:type="dxa"/>
            <w:vAlign w:val="center"/>
          </w:tcPr>
          <w:p w14:paraId="0166AA35" w14:textId="77777777" w:rsidR="00213234" w:rsidRDefault="00213234">
            <w:pPr>
              <w:keepLines/>
              <w:spacing w:before="120" w:after="120"/>
              <w:jc w:val="both"/>
              <w:rPr>
                <w:sz w:val="22"/>
                <w:szCs w:val="22"/>
              </w:rPr>
            </w:pPr>
          </w:p>
        </w:tc>
        <w:tc>
          <w:tcPr>
            <w:tcW w:w="3544" w:type="dxa"/>
            <w:vAlign w:val="center"/>
          </w:tcPr>
          <w:p w14:paraId="0166AA36" w14:textId="77777777" w:rsidR="00213234" w:rsidRDefault="00213234">
            <w:pPr>
              <w:keepLines/>
              <w:spacing w:before="120" w:after="120"/>
              <w:jc w:val="both"/>
              <w:rPr>
                <w:sz w:val="22"/>
                <w:szCs w:val="22"/>
              </w:rPr>
            </w:pPr>
          </w:p>
        </w:tc>
        <w:tc>
          <w:tcPr>
            <w:tcW w:w="1843" w:type="dxa"/>
            <w:vAlign w:val="center"/>
          </w:tcPr>
          <w:p w14:paraId="0166AA37" w14:textId="77777777" w:rsidR="00213234" w:rsidRDefault="00213234">
            <w:pPr>
              <w:keepLines/>
              <w:spacing w:before="120" w:after="120"/>
              <w:jc w:val="center"/>
              <w:rPr>
                <w:sz w:val="22"/>
                <w:szCs w:val="22"/>
              </w:rPr>
            </w:pPr>
          </w:p>
        </w:tc>
      </w:tr>
    </w:tbl>
    <w:p w14:paraId="0166AA39" w14:textId="77777777" w:rsidR="00213234" w:rsidRDefault="00B26577">
      <w:pPr>
        <w:spacing w:before="240" w:after="120"/>
        <w:rPr>
          <w:sz w:val="22"/>
          <w:szCs w:val="22"/>
          <w:highlight w:val="lightGray"/>
        </w:rPr>
      </w:pPr>
      <w:r>
        <w:rPr>
          <w:sz w:val="22"/>
          <w:szCs w:val="22"/>
          <w:highlight w:val="lightGray"/>
        </w:rPr>
        <w:t>]</w:t>
      </w:r>
    </w:p>
    <w:p w14:paraId="0166AA3A" w14:textId="5E4CC93C" w:rsidR="00213234" w:rsidRDefault="00213234">
      <w:pPr>
        <w:spacing w:before="240" w:after="120"/>
        <w:ind w:left="567"/>
        <w:rPr>
          <w:sz w:val="22"/>
          <w:szCs w:val="22"/>
        </w:rPr>
      </w:pPr>
    </w:p>
    <w:p w14:paraId="0166AA3B" w14:textId="64818A4B" w:rsidR="00213234" w:rsidRDefault="00B26577" w:rsidP="0090306C">
      <w:pPr>
        <w:spacing w:before="240" w:after="120"/>
        <w:ind w:left="567"/>
        <w:rPr>
          <w:sz w:val="22"/>
          <w:szCs w:val="22"/>
        </w:rPr>
      </w:pPr>
      <w:r w:rsidRPr="0090306C">
        <w:rPr>
          <w:sz w:val="22"/>
          <w:szCs w:val="22"/>
        </w:rPr>
        <w:t>The Evaluation Committee compared prices in the remaining financial offers to calculate their financial scores:</w:t>
      </w:r>
    </w:p>
    <w:tbl>
      <w:tblPr>
        <w:tblStyle w:val="aa"/>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844"/>
        <w:gridCol w:w="3543"/>
      </w:tblGrid>
      <w:tr w:rsidR="00213234" w14:paraId="0166AA40" w14:textId="77777777">
        <w:trPr>
          <w:jc w:val="center"/>
        </w:trPr>
        <w:tc>
          <w:tcPr>
            <w:tcW w:w="1560" w:type="dxa"/>
            <w:shd w:val="clear" w:color="auto" w:fill="E6E6E6"/>
            <w:vAlign w:val="center"/>
          </w:tcPr>
          <w:p w14:paraId="0166AA3C" w14:textId="77777777" w:rsidR="00213234" w:rsidRDefault="00B26577">
            <w:pPr>
              <w:spacing w:before="120" w:after="120"/>
              <w:jc w:val="center"/>
              <w:rPr>
                <w:sz w:val="22"/>
                <w:szCs w:val="22"/>
              </w:rPr>
            </w:pPr>
            <w:r>
              <w:rPr>
                <w:b/>
                <w:sz w:val="22"/>
                <w:szCs w:val="22"/>
              </w:rPr>
              <w:t>Tender envelope number</w:t>
            </w:r>
          </w:p>
        </w:tc>
        <w:tc>
          <w:tcPr>
            <w:tcW w:w="2409" w:type="dxa"/>
            <w:shd w:val="clear" w:color="auto" w:fill="E6E6E6"/>
            <w:vAlign w:val="center"/>
          </w:tcPr>
          <w:p w14:paraId="0166AA3D" w14:textId="77777777" w:rsidR="00213234" w:rsidRDefault="00B26577">
            <w:pPr>
              <w:spacing w:before="120" w:after="120"/>
              <w:jc w:val="center"/>
              <w:rPr>
                <w:sz w:val="22"/>
                <w:szCs w:val="22"/>
              </w:rPr>
            </w:pPr>
            <w:r>
              <w:rPr>
                <w:b/>
                <w:sz w:val="22"/>
                <w:szCs w:val="22"/>
              </w:rPr>
              <w:t>Tenderer name</w:t>
            </w:r>
          </w:p>
        </w:tc>
        <w:tc>
          <w:tcPr>
            <w:tcW w:w="1844" w:type="dxa"/>
            <w:shd w:val="clear" w:color="auto" w:fill="E6E6E6"/>
            <w:vAlign w:val="center"/>
          </w:tcPr>
          <w:p w14:paraId="0166AA3E" w14:textId="1916CC67" w:rsidR="00213234" w:rsidRDefault="00B26577">
            <w:pPr>
              <w:spacing w:before="120" w:after="120"/>
              <w:jc w:val="center"/>
              <w:rPr>
                <w:sz w:val="22"/>
                <w:szCs w:val="22"/>
              </w:rPr>
            </w:pPr>
            <w:r>
              <w:rPr>
                <w:b/>
                <w:sz w:val="22"/>
                <w:szCs w:val="22"/>
              </w:rPr>
              <w:br/>
              <w:t>[</w:t>
            </w:r>
            <w:r>
              <w:rPr>
                <w:b/>
                <w:sz w:val="22"/>
                <w:szCs w:val="22"/>
                <w:highlight w:val="lightGray"/>
              </w:rPr>
              <w:t>EUR</w:t>
            </w:r>
            <w:r>
              <w:rPr>
                <w:b/>
                <w:sz w:val="22"/>
                <w:szCs w:val="22"/>
              </w:rPr>
              <w:t xml:space="preserve">] </w:t>
            </w:r>
            <w:r>
              <w:rPr>
                <w:b/>
                <w:sz w:val="22"/>
                <w:szCs w:val="22"/>
                <w:highlight w:val="yellow"/>
              </w:rPr>
              <w:t xml:space="preserve">[&lt;national currency&gt; </w:t>
            </w:r>
          </w:p>
        </w:tc>
        <w:tc>
          <w:tcPr>
            <w:tcW w:w="3543" w:type="dxa"/>
            <w:shd w:val="clear" w:color="auto" w:fill="E6E6E6"/>
            <w:vAlign w:val="center"/>
          </w:tcPr>
          <w:p w14:paraId="0166AA3F" w14:textId="77777777" w:rsidR="00213234" w:rsidRDefault="00B26577">
            <w:pPr>
              <w:spacing w:before="120" w:after="120"/>
              <w:jc w:val="center"/>
              <w:rPr>
                <w:sz w:val="22"/>
                <w:szCs w:val="22"/>
              </w:rPr>
            </w:pPr>
            <w:r>
              <w:rPr>
                <w:b/>
                <w:sz w:val="22"/>
                <w:szCs w:val="22"/>
              </w:rPr>
              <w:t>Financial score</w:t>
            </w:r>
          </w:p>
        </w:tc>
      </w:tr>
      <w:tr w:rsidR="00213234" w14:paraId="0166AA45" w14:textId="77777777">
        <w:trPr>
          <w:jc w:val="center"/>
        </w:trPr>
        <w:tc>
          <w:tcPr>
            <w:tcW w:w="1560" w:type="dxa"/>
            <w:vAlign w:val="center"/>
          </w:tcPr>
          <w:p w14:paraId="0166AA41" w14:textId="77777777" w:rsidR="00213234" w:rsidRDefault="00213234">
            <w:pPr>
              <w:spacing w:before="120" w:after="120"/>
              <w:jc w:val="center"/>
              <w:rPr>
                <w:sz w:val="22"/>
                <w:szCs w:val="22"/>
              </w:rPr>
            </w:pPr>
          </w:p>
        </w:tc>
        <w:tc>
          <w:tcPr>
            <w:tcW w:w="2409" w:type="dxa"/>
            <w:vAlign w:val="center"/>
          </w:tcPr>
          <w:p w14:paraId="0166AA42" w14:textId="77777777" w:rsidR="00213234" w:rsidRDefault="00213234">
            <w:pPr>
              <w:spacing w:before="120" w:after="120"/>
              <w:jc w:val="both"/>
              <w:rPr>
                <w:sz w:val="22"/>
                <w:szCs w:val="22"/>
              </w:rPr>
            </w:pPr>
          </w:p>
        </w:tc>
        <w:tc>
          <w:tcPr>
            <w:tcW w:w="1844" w:type="dxa"/>
            <w:vAlign w:val="center"/>
          </w:tcPr>
          <w:p w14:paraId="0166AA43" w14:textId="77777777" w:rsidR="00213234" w:rsidRDefault="00213234">
            <w:pPr>
              <w:spacing w:before="120" w:after="120"/>
              <w:jc w:val="both"/>
              <w:rPr>
                <w:sz w:val="22"/>
                <w:szCs w:val="22"/>
              </w:rPr>
            </w:pPr>
          </w:p>
        </w:tc>
        <w:tc>
          <w:tcPr>
            <w:tcW w:w="3543" w:type="dxa"/>
            <w:vAlign w:val="center"/>
          </w:tcPr>
          <w:p w14:paraId="0166AA44" w14:textId="77777777" w:rsidR="00213234" w:rsidRDefault="00213234">
            <w:pPr>
              <w:spacing w:before="120" w:after="120"/>
              <w:jc w:val="center"/>
              <w:rPr>
                <w:sz w:val="22"/>
                <w:szCs w:val="22"/>
              </w:rPr>
            </w:pPr>
          </w:p>
        </w:tc>
      </w:tr>
      <w:tr w:rsidR="00213234" w14:paraId="0166AA4A" w14:textId="77777777">
        <w:trPr>
          <w:jc w:val="center"/>
        </w:trPr>
        <w:tc>
          <w:tcPr>
            <w:tcW w:w="1560" w:type="dxa"/>
            <w:vAlign w:val="center"/>
          </w:tcPr>
          <w:p w14:paraId="0166AA46" w14:textId="77777777" w:rsidR="00213234" w:rsidRDefault="00213234">
            <w:pPr>
              <w:spacing w:before="120" w:after="120"/>
              <w:jc w:val="center"/>
              <w:rPr>
                <w:sz w:val="22"/>
                <w:szCs w:val="22"/>
              </w:rPr>
            </w:pPr>
          </w:p>
        </w:tc>
        <w:tc>
          <w:tcPr>
            <w:tcW w:w="2409" w:type="dxa"/>
            <w:vAlign w:val="center"/>
          </w:tcPr>
          <w:p w14:paraId="0166AA47" w14:textId="77777777" w:rsidR="00213234" w:rsidRDefault="00213234">
            <w:pPr>
              <w:spacing w:before="120" w:after="120"/>
              <w:jc w:val="both"/>
              <w:rPr>
                <w:sz w:val="22"/>
                <w:szCs w:val="22"/>
              </w:rPr>
            </w:pPr>
          </w:p>
        </w:tc>
        <w:tc>
          <w:tcPr>
            <w:tcW w:w="1844" w:type="dxa"/>
            <w:vAlign w:val="center"/>
          </w:tcPr>
          <w:p w14:paraId="0166AA48" w14:textId="77777777" w:rsidR="00213234" w:rsidRDefault="00213234">
            <w:pPr>
              <w:spacing w:before="120" w:after="120"/>
              <w:jc w:val="both"/>
              <w:rPr>
                <w:sz w:val="22"/>
                <w:szCs w:val="22"/>
              </w:rPr>
            </w:pPr>
          </w:p>
        </w:tc>
        <w:tc>
          <w:tcPr>
            <w:tcW w:w="3543" w:type="dxa"/>
            <w:vAlign w:val="center"/>
          </w:tcPr>
          <w:p w14:paraId="0166AA49" w14:textId="77777777" w:rsidR="00213234" w:rsidRDefault="00213234">
            <w:pPr>
              <w:spacing w:before="120" w:after="120"/>
              <w:jc w:val="center"/>
              <w:rPr>
                <w:sz w:val="22"/>
                <w:szCs w:val="22"/>
              </w:rPr>
            </w:pPr>
          </w:p>
        </w:tc>
      </w:tr>
      <w:tr w:rsidR="00213234" w14:paraId="0166AA4F" w14:textId="77777777">
        <w:trPr>
          <w:jc w:val="center"/>
        </w:trPr>
        <w:tc>
          <w:tcPr>
            <w:tcW w:w="1560" w:type="dxa"/>
            <w:vAlign w:val="center"/>
          </w:tcPr>
          <w:p w14:paraId="0166AA4B" w14:textId="77777777" w:rsidR="00213234" w:rsidRDefault="00213234">
            <w:pPr>
              <w:spacing w:before="120" w:after="120"/>
              <w:jc w:val="center"/>
              <w:rPr>
                <w:sz w:val="22"/>
                <w:szCs w:val="22"/>
              </w:rPr>
            </w:pPr>
          </w:p>
        </w:tc>
        <w:tc>
          <w:tcPr>
            <w:tcW w:w="2409" w:type="dxa"/>
            <w:vAlign w:val="center"/>
          </w:tcPr>
          <w:p w14:paraId="0166AA4C" w14:textId="77777777" w:rsidR="00213234" w:rsidRDefault="00213234">
            <w:pPr>
              <w:spacing w:before="120" w:after="120"/>
              <w:jc w:val="both"/>
              <w:rPr>
                <w:sz w:val="22"/>
                <w:szCs w:val="22"/>
              </w:rPr>
            </w:pPr>
          </w:p>
        </w:tc>
        <w:tc>
          <w:tcPr>
            <w:tcW w:w="1844" w:type="dxa"/>
            <w:vAlign w:val="center"/>
          </w:tcPr>
          <w:p w14:paraId="0166AA4D" w14:textId="77777777" w:rsidR="00213234" w:rsidRDefault="00213234">
            <w:pPr>
              <w:spacing w:before="120" w:after="120"/>
              <w:jc w:val="both"/>
              <w:rPr>
                <w:sz w:val="22"/>
                <w:szCs w:val="22"/>
              </w:rPr>
            </w:pPr>
          </w:p>
        </w:tc>
        <w:tc>
          <w:tcPr>
            <w:tcW w:w="3543" w:type="dxa"/>
            <w:vAlign w:val="center"/>
          </w:tcPr>
          <w:p w14:paraId="0166AA4E" w14:textId="77777777" w:rsidR="00213234" w:rsidRDefault="00213234">
            <w:pPr>
              <w:spacing w:before="120" w:after="120"/>
              <w:jc w:val="center"/>
              <w:rPr>
                <w:sz w:val="22"/>
                <w:szCs w:val="22"/>
              </w:rPr>
            </w:pPr>
          </w:p>
        </w:tc>
      </w:tr>
    </w:tbl>
    <w:p w14:paraId="0166AA50" w14:textId="1AAC43FE" w:rsidR="00213234" w:rsidRDefault="00213234">
      <w:pPr>
        <w:spacing w:before="240" w:after="120"/>
        <w:rPr>
          <w:sz w:val="22"/>
          <w:szCs w:val="22"/>
          <w:highlight w:val="lightGray"/>
        </w:rPr>
      </w:pPr>
    </w:p>
    <w:p w14:paraId="0166AA51" w14:textId="5DB92011" w:rsidR="00213234" w:rsidRDefault="00B26577" w:rsidP="0090306C">
      <w:pPr>
        <w:spacing w:before="240" w:after="120"/>
        <w:rPr>
          <w:sz w:val="22"/>
          <w:szCs w:val="22"/>
        </w:rPr>
      </w:pPr>
      <w:r>
        <w:rPr>
          <w:sz w:val="22"/>
          <w:szCs w:val="22"/>
          <w:highlight w:val="yellow"/>
        </w:rPr>
        <w:t xml:space="preserve"> </w:t>
      </w:r>
    </w:p>
    <w:p w14:paraId="0166AA52" w14:textId="2210203E" w:rsidR="00213234" w:rsidRDefault="00213234">
      <w:pPr>
        <w:spacing w:after="120"/>
        <w:ind w:left="567"/>
        <w:rPr>
          <w:sz w:val="22"/>
          <w:szCs w:val="22"/>
        </w:rPr>
      </w:pPr>
    </w:p>
    <w:tbl>
      <w:tblPr>
        <w:tblStyle w:val="ab"/>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560"/>
        <w:gridCol w:w="3827"/>
      </w:tblGrid>
      <w:tr w:rsidR="00213234" w14:paraId="0166AA57" w14:textId="77777777">
        <w:trPr>
          <w:jc w:val="center"/>
        </w:trPr>
        <w:tc>
          <w:tcPr>
            <w:tcW w:w="1560" w:type="dxa"/>
            <w:shd w:val="clear" w:color="auto" w:fill="E6E6E6"/>
            <w:vAlign w:val="center"/>
          </w:tcPr>
          <w:p w14:paraId="0166AA53" w14:textId="3E1AFFBF" w:rsidR="00213234" w:rsidRDefault="00213234">
            <w:pPr>
              <w:spacing w:before="120" w:after="120"/>
              <w:jc w:val="center"/>
              <w:rPr>
                <w:sz w:val="22"/>
                <w:szCs w:val="22"/>
              </w:rPr>
            </w:pPr>
          </w:p>
        </w:tc>
        <w:tc>
          <w:tcPr>
            <w:tcW w:w="2409" w:type="dxa"/>
            <w:shd w:val="clear" w:color="auto" w:fill="E6E6E6"/>
            <w:vAlign w:val="center"/>
          </w:tcPr>
          <w:p w14:paraId="0166AA54" w14:textId="2CD220A6" w:rsidR="00213234" w:rsidRDefault="00213234">
            <w:pPr>
              <w:spacing w:before="120" w:after="120"/>
              <w:jc w:val="center"/>
              <w:rPr>
                <w:sz w:val="22"/>
                <w:szCs w:val="22"/>
              </w:rPr>
            </w:pPr>
          </w:p>
        </w:tc>
        <w:tc>
          <w:tcPr>
            <w:tcW w:w="1560" w:type="dxa"/>
            <w:shd w:val="clear" w:color="auto" w:fill="E6E6E6"/>
            <w:vAlign w:val="center"/>
          </w:tcPr>
          <w:p w14:paraId="0166AA55" w14:textId="41981A2E" w:rsidR="00213234" w:rsidRDefault="00213234">
            <w:pPr>
              <w:spacing w:before="120" w:after="120"/>
              <w:jc w:val="center"/>
              <w:rPr>
                <w:sz w:val="22"/>
                <w:szCs w:val="22"/>
              </w:rPr>
            </w:pPr>
          </w:p>
        </w:tc>
        <w:tc>
          <w:tcPr>
            <w:tcW w:w="3827" w:type="dxa"/>
            <w:shd w:val="clear" w:color="auto" w:fill="E6E6E6"/>
            <w:vAlign w:val="center"/>
          </w:tcPr>
          <w:p w14:paraId="0166AA56" w14:textId="03313307" w:rsidR="00213234" w:rsidRDefault="00213234">
            <w:pPr>
              <w:spacing w:before="120" w:after="120"/>
              <w:jc w:val="center"/>
              <w:rPr>
                <w:sz w:val="22"/>
                <w:szCs w:val="22"/>
              </w:rPr>
            </w:pPr>
          </w:p>
        </w:tc>
      </w:tr>
      <w:tr w:rsidR="00213234" w14:paraId="0166AA5C" w14:textId="77777777">
        <w:trPr>
          <w:jc w:val="center"/>
        </w:trPr>
        <w:tc>
          <w:tcPr>
            <w:tcW w:w="1560" w:type="dxa"/>
            <w:vAlign w:val="center"/>
          </w:tcPr>
          <w:p w14:paraId="0166AA58" w14:textId="77777777" w:rsidR="00213234" w:rsidRDefault="00213234">
            <w:pPr>
              <w:spacing w:before="120" w:after="120"/>
              <w:jc w:val="center"/>
              <w:rPr>
                <w:sz w:val="22"/>
                <w:szCs w:val="22"/>
              </w:rPr>
            </w:pPr>
          </w:p>
        </w:tc>
        <w:tc>
          <w:tcPr>
            <w:tcW w:w="2409" w:type="dxa"/>
            <w:vAlign w:val="center"/>
          </w:tcPr>
          <w:p w14:paraId="0166AA59" w14:textId="77777777" w:rsidR="00213234" w:rsidRDefault="00213234">
            <w:pPr>
              <w:spacing w:before="120" w:after="120"/>
              <w:jc w:val="both"/>
              <w:rPr>
                <w:sz w:val="22"/>
                <w:szCs w:val="22"/>
              </w:rPr>
            </w:pPr>
          </w:p>
        </w:tc>
        <w:tc>
          <w:tcPr>
            <w:tcW w:w="1560" w:type="dxa"/>
            <w:vAlign w:val="center"/>
          </w:tcPr>
          <w:p w14:paraId="0166AA5A" w14:textId="77777777" w:rsidR="00213234" w:rsidRDefault="00213234">
            <w:pPr>
              <w:spacing w:before="120" w:after="120"/>
              <w:jc w:val="both"/>
              <w:rPr>
                <w:sz w:val="22"/>
                <w:szCs w:val="22"/>
              </w:rPr>
            </w:pPr>
          </w:p>
        </w:tc>
        <w:tc>
          <w:tcPr>
            <w:tcW w:w="3827" w:type="dxa"/>
            <w:vAlign w:val="center"/>
          </w:tcPr>
          <w:p w14:paraId="0166AA5B" w14:textId="77777777" w:rsidR="00213234" w:rsidRDefault="00213234">
            <w:pPr>
              <w:spacing w:before="120" w:after="120"/>
              <w:jc w:val="center"/>
              <w:rPr>
                <w:sz w:val="22"/>
                <w:szCs w:val="22"/>
              </w:rPr>
            </w:pPr>
          </w:p>
        </w:tc>
      </w:tr>
      <w:tr w:rsidR="00213234" w14:paraId="0166AA61" w14:textId="77777777">
        <w:trPr>
          <w:jc w:val="center"/>
        </w:trPr>
        <w:tc>
          <w:tcPr>
            <w:tcW w:w="1560" w:type="dxa"/>
            <w:vAlign w:val="center"/>
          </w:tcPr>
          <w:p w14:paraId="0166AA5D" w14:textId="77777777" w:rsidR="00213234" w:rsidRDefault="00213234">
            <w:pPr>
              <w:spacing w:before="120" w:after="120"/>
              <w:jc w:val="center"/>
              <w:rPr>
                <w:sz w:val="22"/>
                <w:szCs w:val="22"/>
              </w:rPr>
            </w:pPr>
          </w:p>
        </w:tc>
        <w:tc>
          <w:tcPr>
            <w:tcW w:w="2409" w:type="dxa"/>
            <w:vAlign w:val="center"/>
          </w:tcPr>
          <w:p w14:paraId="0166AA5E" w14:textId="77777777" w:rsidR="00213234" w:rsidRDefault="00213234">
            <w:pPr>
              <w:spacing w:before="120" w:after="120"/>
              <w:jc w:val="both"/>
              <w:rPr>
                <w:sz w:val="22"/>
                <w:szCs w:val="22"/>
              </w:rPr>
            </w:pPr>
          </w:p>
        </w:tc>
        <w:tc>
          <w:tcPr>
            <w:tcW w:w="1560" w:type="dxa"/>
            <w:vAlign w:val="center"/>
          </w:tcPr>
          <w:p w14:paraId="0166AA5F" w14:textId="77777777" w:rsidR="00213234" w:rsidRDefault="00213234">
            <w:pPr>
              <w:spacing w:before="120" w:after="120"/>
              <w:jc w:val="both"/>
              <w:rPr>
                <w:sz w:val="22"/>
                <w:szCs w:val="22"/>
              </w:rPr>
            </w:pPr>
          </w:p>
        </w:tc>
        <w:tc>
          <w:tcPr>
            <w:tcW w:w="3827" w:type="dxa"/>
            <w:vAlign w:val="center"/>
          </w:tcPr>
          <w:p w14:paraId="0166AA60" w14:textId="77777777" w:rsidR="00213234" w:rsidRDefault="00213234">
            <w:pPr>
              <w:spacing w:before="120" w:after="120"/>
              <w:jc w:val="center"/>
              <w:rPr>
                <w:sz w:val="22"/>
                <w:szCs w:val="22"/>
              </w:rPr>
            </w:pPr>
          </w:p>
        </w:tc>
      </w:tr>
      <w:tr w:rsidR="00213234" w14:paraId="0166AA66" w14:textId="77777777">
        <w:trPr>
          <w:jc w:val="center"/>
        </w:trPr>
        <w:tc>
          <w:tcPr>
            <w:tcW w:w="1560" w:type="dxa"/>
            <w:vAlign w:val="center"/>
          </w:tcPr>
          <w:p w14:paraId="0166AA62" w14:textId="77777777" w:rsidR="00213234" w:rsidRDefault="00213234">
            <w:pPr>
              <w:spacing w:before="120" w:after="120"/>
              <w:jc w:val="center"/>
              <w:rPr>
                <w:sz w:val="22"/>
                <w:szCs w:val="22"/>
              </w:rPr>
            </w:pPr>
          </w:p>
        </w:tc>
        <w:tc>
          <w:tcPr>
            <w:tcW w:w="2409" w:type="dxa"/>
            <w:vAlign w:val="center"/>
          </w:tcPr>
          <w:p w14:paraId="0166AA63" w14:textId="77777777" w:rsidR="00213234" w:rsidRDefault="00213234">
            <w:pPr>
              <w:spacing w:before="120" w:after="120"/>
              <w:jc w:val="both"/>
              <w:rPr>
                <w:sz w:val="22"/>
                <w:szCs w:val="22"/>
              </w:rPr>
            </w:pPr>
          </w:p>
        </w:tc>
        <w:tc>
          <w:tcPr>
            <w:tcW w:w="1560" w:type="dxa"/>
            <w:vAlign w:val="center"/>
          </w:tcPr>
          <w:p w14:paraId="0166AA64" w14:textId="77777777" w:rsidR="00213234" w:rsidRDefault="00213234">
            <w:pPr>
              <w:spacing w:before="120" w:after="120"/>
              <w:jc w:val="both"/>
              <w:rPr>
                <w:sz w:val="22"/>
                <w:szCs w:val="22"/>
              </w:rPr>
            </w:pPr>
          </w:p>
        </w:tc>
        <w:tc>
          <w:tcPr>
            <w:tcW w:w="3827" w:type="dxa"/>
            <w:vAlign w:val="center"/>
          </w:tcPr>
          <w:p w14:paraId="0166AA65" w14:textId="77777777" w:rsidR="00213234" w:rsidRDefault="00213234">
            <w:pPr>
              <w:spacing w:before="120" w:after="120"/>
              <w:jc w:val="center"/>
              <w:rPr>
                <w:sz w:val="22"/>
                <w:szCs w:val="22"/>
              </w:rPr>
            </w:pPr>
          </w:p>
        </w:tc>
      </w:tr>
    </w:tbl>
    <w:p w14:paraId="0166AA67" w14:textId="117F3EA1" w:rsidR="00213234" w:rsidRDefault="00213234">
      <w:pPr>
        <w:spacing w:after="120"/>
        <w:rPr>
          <w:sz w:val="22"/>
          <w:szCs w:val="22"/>
        </w:rPr>
      </w:pPr>
    </w:p>
    <w:p w14:paraId="0166AA68" w14:textId="77777777" w:rsidR="00213234" w:rsidRDefault="00B26577">
      <w:pPr>
        <w:spacing w:before="120"/>
        <w:ind w:left="426" w:right="424"/>
        <w:jc w:val="both"/>
        <w:rPr>
          <w:sz w:val="22"/>
          <w:szCs w:val="22"/>
        </w:rPr>
      </w:pPr>
      <w:r>
        <w:rPr>
          <w:sz w:val="22"/>
          <w:szCs w:val="22"/>
          <w:highlight w:val="yellow"/>
        </w:rPr>
        <w:t>[If a tender appears to have an abnormally low price in relation to the services in question</w:t>
      </w:r>
      <w:r>
        <w:rPr>
          <w:i/>
          <w:sz w:val="22"/>
          <w:szCs w:val="22"/>
          <w:highlight w:val="yellow"/>
        </w:rPr>
        <w:t>:</w:t>
      </w:r>
    </w:p>
    <w:p w14:paraId="0166AA69" w14:textId="77777777" w:rsidR="00213234" w:rsidRDefault="00B26577">
      <w:pPr>
        <w:ind w:left="426" w:right="424"/>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services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0166AA6A" w14:textId="77777777" w:rsidR="00213234" w:rsidRDefault="00B26577">
      <w:pPr>
        <w:spacing w:before="120"/>
        <w:ind w:left="426" w:right="424"/>
        <w:jc w:val="both"/>
        <w:rPr>
          <w:sz w:val="22"/>
          <w:szCs w:val="22"/>
          <w:highlight w:val="lightGray"/>
        </w:rPr>
      </w:pPr>
      <w:r>
        <w:rPr>
          <w:sz w:val="22"/>
          <w:szCs w:val="22"/>
          <w:highlight w:val="lightGray"/>
        </w:rPr>
        <w:t>On the basis of the response of the tenderer, the Evaluation Committee decided to</w:t>
      </w:r>
    </w:p>
    <w:p w14:paraId="0166AA6B" w14:textId="77777777" w:rsidR="00213234" w:rsidRDefault="00B26577">
      <w:pPr>
        <w:spacing w:before="120"/>
        <w:ind w:left="426" w:right="424"/>
        <w:rPr>
          <w:sz w:val="22"/>
          <w:szCs w:val="22"/>
          <w:highlight w:val="lightGray"/>
        </w:rPr>
      </w:pPr>
      <w:r>
        <w:rPr>
          <w:sz w:val="22"/>
          <w:szCs w:val="22"/>
          <w:highlight w:val="lightGray"/>
        </w:rPr>
        <w:t>[accept the tender because [the tenderer used an economic production method] [of the nature of the technical solution used] [the financial offer reflected exceptionally favourable conditions available to the tenderer.]]</w:t>
      </w:r>
    </w:p>
    <w:p w14:paraId="0166AA6C" w14:textId="77777777" w:rsidR="00213234" w:rsidRDefault="00B26577">
      <w:pPr>
        <w:spacing w:before="120"/>
        <w:ind w:left="426" w:right="424"/>
        <w:rPr>
          <w:sz w:val="22"/>
          <w:szCs w:val="22"/>
        </w:rPr>
      </w:pPr>
      <w:r>
        <w:rPr>
          <w:sz w:val="22"/>
          <w:szCs w:val="22"/>
          <w:highlight w:val="yellow"/>
        </w:rPr>
        <w:t xml:space="preserve">OR </w:t>
      </w:r>
      <w:r>
        <w:rPr>
          <w:sz w:val="22"/>
          <w:szCs w:val="22"/>
          <w:highlight w:val="lightGray"/>
        </w:rPr>
        <w:t>[reject the tender as the abnormally low price could not be justified on objective grounds.]</w:t>
      </w:r>
    </w:p>
    <w:p w14:paraId="0166AA6D" w14:textId="77777777" w:rsidR="00213234" w:rsidRDefault="00B26577">
      <w:pPr>
        <w:keepNext/>
        <w:tabs>
          <w:tab w:val="left" w:pos="426"/>
        </w:tabs>
        <w:spacing w:before="240" w:after="240"/>
        <w:ind w:left="426" w:hanging="426"/>
        <w:jc w:val="both"/>
      </w:pPr>
      <w:r>
        <w:rPr>
          <w:b/>
        </w:rPr>
        <w:lastRenderedPageBreak/>
        <w:t>4.</w:t>
      </w:r>
      <w:r>
        <w:rPr>
          <w:b/>
        </w:rPr>
        <w:tab/>
        <w:t>Conclusion</w:t>
      </w:r>
    </w:p>
    <w:p w14:paraId="0166AA6E" w14:textId="77777777" w:rsidR="00213234" w:rsidRDefault="00B26577">
      <w:pPr>
        <w:keepNext/>
        <w:keepLines/>
        <w:spacing w:after="120"/>
        <w:ind w:left="567"/>
        <w:jc w:val="both"/>
        <w:rPr>
          <w:sz w:val="22"/>
          <w:szCs w:val="22"/>
        </w:rPr>
      </w:pPr>
      <w:r>
        <w:rPr>
          <w:sz w:val="22"/>
          <w:szCs w:val="22"/>
        </w:rPr>
        <w:t>The composite evaluation of the technically compliant tenders was as follows:</w:t>
      </w:r>
    </w:p>
    <w:tbl>
      <w:tblPr>
        <w:tblStyle w:val="ac"/>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5"/>
        <w:gridCol w:w="2622"/>
        <w:gridCol w:w="2126"/>
        <w:gridCol w:w="2977"/>
      </w:tblGrid>
      <w:tr w:rsidR="00213234" w14:paraId="0166AA73" w14:textId="77777777">
        <w:trPr>
          <w:jc w:val="center"/>
        </w:trPr>
        <w:tc>
          <w:tcPr>
            <w:tcW w:w="1275" w:type="dxa"/>
            <w:shd w:val="clear" w:color="auto" w:fill="E6E6E6"/>
            <w:vAlign w:val="center"/>
          </w:tcPr>
          <w:p w14:paraId="0166AA6F" w14:textId="77777777" w:rsidR="00213234" w:rsidRDefault="00B26577">
            <w:pPr>
              <w:keepNext/>
              <w:keepLines/>
              <w:spacing w:before="120" w:after="120"/>
              <w:jc w:val="center"/>
              <w:rPr>
                <w:sz w:val="22"/>
                <w:szCs w:val="22"/>
              </w:rPr>
            </w:pPr>
            <w:r>
              <w:rPr>
                <w:b/>
                <w:sz w:val="22"/>
                <w:szCs w:val="22"/>
              </w:rPr>
              <w:t>Tender envelope number</w:t>
            </w:r>
          </w:p>
        </w:tc>
        <w:tc>
          <w:tcPr>
            <w:tcW w:w="2622" w:type="dxa"/>
            <w:shd w:val="clear" w:color="auto" w:fill="E6E6E6"/>
            <w:vAlign w:val="center"/>
          </w:tcPr>
          <w:p w14:paraId="0166AA70" w14:textId="77777777" w:rsidR="00213234" w:rsidRDefault="00B26577">
            <w:pPr>
              <w:keepNext/>
              <w:keepLines/>
              <w:spacing w:before="120" w:after="120"/>
              <w:jc w:val="center"/>
              <w:rPr>
                <w:sz w:val="22"/>
                <w:szCs w:val="22"/>
              </w:rPr>
            </w:pPr>
            <w:r>
              <w:rPr>
                <w:b/>
                <w:sz w:val="22"/>
                <w:szCs w:val="22"/>
              </w:rPr>
              <w:t>Tenderer name</w:t>
            </w:r>
          </w:p>
        </w:tc>
        <w:tc>
          <w:tcPr>
            <w:tcW w:w="2126" w:type="dxa"/>
            <w:shd w:val="clear" w:color="auto" w:fill="E6E6E6"/>
            <w:vAlign w:val="center"/>
          </w:tcPr>
          <w:p w14:paraId="0166AA71" w14:textId="77777777" w:rsidR="00213234" w:rsidRDefault="00B26577">
            <w:pPr>
              <w:keepNext/>
              <w:keepLines/>
              <w:spacing w:before="120" w:after="120"/>
              <w:jc w:val="center"/>
              <w:rPr>
                <w:sz w:val="22"/>
                <w:szCs w:val="22"/>
              </w:rPr>
            </w:pPr>
            <w:r>
              <w:rPr>
                <w:b/>
                <w:sz w:val="22"/>
                <w:szCs w:val="22"/>
              </w:rPr>
              <w:t xml:space="preserve">Overall score </w:t>
            </w:r>
            <w:r>
              <w:rPr>
                <w:sz w:val="22"/>
                <w:szCs w:val="22"/>
              </w:rPr>
              <w:t>(Technical score x 0.80 + Financial score x 0.20)</w:t>
            </w:r>
          </w:p>
        </w:tc>
        <w:tc>
          <w:tcPr>
            <w:tcW w:w="2977" w:type="dxa"/>
            <w:shd w:val="clear" w:color="auto" w:fill="E6E6E6"/>
            <w:vAlign w:val="center"/>
          </w:tcPr>
          <w:p w14:paraId="0166AA72" w14:textId="77777777" w:rsidR="00213234" w:rsidRDefault="00B26577">
            <w:pPr>
              <w:keepNext/>
              <w:keepLines/>
              <w:spacing w:before="120" w:after="120"/>
              <w:jc w:val="center"/>
              <w:rPr>
                <w:sz w:val="22"/>
                <w:szCs w:val="22"/>
              </w:rPr>
            </w:pPr>
            <w:r>
              <w:rPr>
                <w:b/>
                <w:sz w:val="22"/>
                <w:szCs w:val="22"/>
              </w:rPr>
              <w:t>Final ranking</w:t>
            </w:r>
          </w:p>
        </w:tc>
      </w:tr>
      <w:tr w:rsidR="00213234" w14:paraId="0166AA78" w14:textId="77777777">
        <w:trPr>
          <w:jc w:val="center"/>
        </w:trPr>
        <w:tc>
          <w:tcPr>
            <w:tcW w:w="1275" w:type="dxa"/>
            <w:vAlign w:val="center"/>
          </w:tcPr>
          <w:p w14:paraId="0166AA74" w14:textId="77777777" w:rsidR="00213234" w:rsidRDefault="00213234">
            <w:pPr>
              <w:keepNext/>
              <w:keepLines/>
              <w:spacing w:before="120" w:after="120"/>
              <w:jc w:val="center"/>
              <w:rPr>
                <w:sz w:val="22"/>
                <w:szCs w:val="22"/>
              </w:rPr>
            </w:pPr>
          </w:p>
        </w:tc>
        <w:tc>
          <w:tcPr>
            <w:tcW w:w="2622" w:type="dxa"/>
            <w:vAlign w:val="center"/>
          </w:tcPr>
          <w:p w14:paraId="0166AA75" w14:textId="77777777" w:rsidR="00213234" w:rsidRDefault="00213234">
            <w:pPr>
              <w:keepNext/>
              <w:keepLines/>
              <w:spacing w:before="120" w:after="120"/>
              <w:jc w:val="both"/>
              <w:rPr>
                <w:sz w:val="22"/>
                <w:szCs w:val="22"/>
              </w:rPr>
            </w:pPr>
          </w:p>
        </w:tc>
        <w:tc>
          <w:tcPr>
            <w:tcW w:w="2126" w:type="dxa"/>
            <w:vAlign w:val="center"/>
          </w:tcPr>
          <w:p w14:paraId="0166AA76" w14:textId="77777777" w:rsidR="00213234" w:rsidRDefault="00213234">
            <w:pPr>
              <w:keepNext/>
              <w:keepLines/>
              <w:spacing w:before="120" w:after="120"/>
              <w:jc w:val="center"/>
              <w:rPr>
                <w:sz w:val="22"/>
                <w:szCs w:val="22"/>
              </w:rPr>
            </w:pPr>
          </w:p>
        </w:tc>
        <w:tc>
          <w:tcPr>
            <w:tcW w:w="2977" w:type="dxa"/>
            <w:vAlign w:val="center"/>
          </w:tcPr>
          <w:p w14:paraId="0166AA77" w14:textId="77777777" w:rsidR="00213234" w:rsidRDefault="00213234">
            <w:pPr>
              <w:keepNext/>
              <w:keepLines/>
              <w:spacing w:before="120" w:after="120"/>
              <w:jc w:val="center"/>
              <w:rPr>
                <w:sz w:val="22"/>
                <w:szCs w:val="22"/>
              </w:rPr>
            </w:pPr>
          </w:p>
        </w:tc>
      </w:tr>
      <w:tr w:rsidR="00213234" w14:paraId="0166AA7D" w14:textId="77777777">
        <w:trPr>
          <w:jc w:val="center"/>
        </w:trPr>
        <w:tc>
          <w:tcPr>
            <w:tcW w:w="1275" w:type="dxa"/>
            <w:vAlign w:val="center"/>
          </w:tcPr>
          <w:p w14:paraId="0166AA79" w14:textId="77777777" w:rsidR="00213234" w:rsidRDefault="00213234">
            <w:pPr>
              <w:spacing w:before="120" w:after="120"/>
              <w:jc w:val="center"/>
              <w:rPr>
                <w:sz w:val="22"/>
                <w:szCs w:val="22"/>
              </w:rPr>
            </w:pPr>
          </w:p>
        </w:tc>
        <w:tc>
          <w:tcPr>
            <w:tcW w:w="2622" w:type="dxa"/>
            <w:vAlign w:val="center"/>
          </w:tcPr>
          <w:p w14:paraId="0166AA7A" w14:textId="77777777" w:rsidR="00213234" w:rsidRDefault="00213234">
            <w:pPr>
              <w:spacing w:before="120" w:after="120"/>
              <w:jc w:val="both"/>
              <w:rPr>
                <w:sz w:val="22"/>
                <w:szCs w:val="22"/>
              </w:rPr>
            </w:pPr>
          </w:p>
        </w:tc>
        <w:tc>
          <w:tcPr>
            <w:tcW w:w="2126" w:type="dxa"/>
            <w:vAlign w:val="center"/>
          </w:tcPr>
          <w:p w14:paraId="0166AA7B" w14:textId="77777777" w:rsidR="00213234" w:rsidRDefault="00213234">
            <w:pPr>
              <w:spacing w:before="120" w:after="120"/>
              <w:jc w:val="center"/>
              <w:rPr>
                <w:sz w:val="22"/>
                <w:szCs w:val="22"/>
              </w:rPr>
            </w:pPr>
          </w:p>
        </w:tc>
        <w:tc>
          <w:tcPr>
            <w:tcW w:w="2977" w:type="dxa"/>
            <w:vAlign w:val="center"/>
          </w:tcPr>
          <w:p w14:paraId="0166AA7C" w14:textId="77777777" w:rsidR="00213234" w:rsidRDefault="00213234">
            <w:pPr>
              <w:spacing w:before="120" w:after="120"/>
              <w:jc w:val="center"/>
              <w:rPr>
                <w:sz w:val="22"/>
                <w:szCs w:val="22"/>
              </w:rPr>
            </w:pPr>
          </w:p>
        </w:tc>
      </w:tr>
    </w:tbl>
    <w:p w14:paraId="0166AA7E" w14:textId="77777777" w:rsidR="00213234" w:rsidRDefault="00213234">
      <w:pPr>
        <w:keepNext/>
        <w:keepLines/>
        <w:ind w:left="567" w:right="424"/>
        <w:jc w:val="both"/>
        <w:rPr>
          <w:sz w:val="22"/>
          <w:szCs w:val="22"/>
        </w:rPr>
      </w:pPr>
    </w:p>
    <w:p w14:paraId="0166AA7F" w14:textId="611EC40C" w:rsidR="00213234" w:rsidRDefault="00213234">
      <w:pPr>
        <w:ind w:left="567" w:right="424"/>
        <w:jc w:val="both"/>
        <w:rPr>
          <w:sz w:val="22"/>
          <w:szCs w:val="22"/>
        </w:rPr>
      </w:pPr>
    </w:p>
    <w:p w14:paraId="0166AA80" w14:textId="77777777" w:rsidR="00213234" w:rsidRDefault="00213234">
      <w:pPr>
        <w:ind w:left="567" w:right="424"/>
        <w:jc w:val="both"/>
        <w:rPr>
          <w:sz w:val="22"/>
          <w:szCs w:val="22"/>
        </w:rPr>
      </w:pPr>
    </w:p>
    <w:p w14:paraId="0166AA81" w14:textId="4661FC75" w:rsidR="00213234" w:rsidRDefault="00213234">
      <w:pPr>
        <w:spacing w:after="120"/>
        <w:ind w:left="567" w:right="424"/>
        <w:jc w:val="both"/>
        <w:rPr>
          <w:highlight w:val="lightGray"/>
        </w:rPr>
      </w:pPr>
    </w:p>
    <w:p w14:paraId="0166AA82" w14:textId="381EF47D" w:rsidR="00213234" w:rsidRDefault="00213234">
      <w:pPr>
        <w:spacing w:after="120"/>
        <w:ind w:left="567"/>
        <w:jc w:val="both"/>
        <w:rPr>
          <w:sz w:val="23"/>
          <w:szCs w:val="23"/>
          <w:highlight w:val="lightGray"/>
        </w:rPr>
      </w:pPr>
    </w:p>
    <w:p w14:paraId="0166AA83" w14:textId="1A4A9301" w:rsidR="00213234" w:rsidRDefault="00213234">
      <w:pPr>
        <w:numPr>
          <w:ilvl w:val="0"/>
          <w:numId w:val="1"/>
        </w:numPr>
        <w:ind w:left="1418" w:hanging="294"/>
        <w:jc w:val="both"/>
        <w:rPr>
          <w:sz w:val="23"/>
          <w:szCs w:val="23"/>
          <w:highlight w:val="lightGray"/>
        </w:rPr>
      </w:pPr>
    </w:p>
    <w:p w14:paraId="0166AA84" w14:textId="39F653F2" w:rsidR="00213234" w:rsidRDefault="00213234">
      <w:pPr>
        <w:numPr>
          <w:ilvl w:val="0"/>
          <w:numId w:val="1"/>
        </w:numPr>
        <w:spacing w:after="120"/>
        <w:ind w:left="1418" w:hanging="294"/>
        <w:jc w:val="both"/>
        <w:rPr>
          <w:sz w:val="23"/>
          <w:szCs w:val="23"/>
          <w:highlight w:val="lightGray"/>
        </w:rPr>
      </w:pPr>
    </w:p>
    <w:p w14:paraId="0166AA85" w14:textId="39FF48CD" w:rsidR="00213234" w:rsidRDefault="00213234">
      <w:pPr>
        <w:numPr>
          <w:ilvl w:val="0"/>
          <w:numId w:val="2"/>
        </w:numPr>
        <w:ind w:left="1843" w:right="424"/>
        <w:jc w:val="both"/>
        <w:rPr>
          <w:sz w:val="23"/>
          <w:szCs w:val="23"/>
          <w:highlight w:val="lightGray"/>
        </w:rPr>
      </w:pPr>
    </w:p>
    <w:p w14:paraId="0166AA86" w14:textId="28DD5B82" w:rsidR="00213234" w:rsidRDefault="00213234">
      <w:pPr>
        <w:numPr>
          <w:ilvl w:val="0"/>
          <w:numId w:val="2"/>
        </w:numPr>
        <w:ind w:left="1843" w:right="424"/>
        <w:jc w:val="both"/>
        <w:rPr>
          <w:sz w:val="23"/>
          <w:szCs w:val="23"/>
          <w:highlight w:val="lightGray"/>
        </w:rPr>
      </w:pPr>
    </w:p>
    <w:p w14:paraId="0166AA87" w14:textId="4F0C4652" w:rsidR="00213234" w:rsidRDefault="00213234">
      <w:pPr>
        <w:numPr>
          <w:ilvl w:val="0"/>
          <w:numId w:val="2"/>
        </w:numPr>
        <w:ind w:left="1843" w:right="424"/>
        <w:rPr>
          <w:sz w:val="23"/>
          <w:szCs w:val="23"/>
          <w:highlight w:val="lightGray"/>
        </w:rPr>
      </w:pPr>
    </w:p>
    <w:p w14:paraId="0166AA88" w14:textId="77777777" w:rsidR="00213234" w:rsidRDefault="00213234">
      <w:pPr>
        <w:ind w:left="567" w:right="424"/>
        <w:rPr>
          <w:sz w:val="23"/>
          <w:szCs w:val="23"/>
          <w:highlight w:val="lightGray"/>
        </w:rPr>
      </w:pPr>
    </w:p>
    <w:p w14:paraId="0166AA89" w14:textId="24F28531" w:rsidR="00213234" w:rsidRDefault="00213234">
      <w:pPr>
        <w:ind w:left="567"/>
        <w:rPr>
          <w:sz w:val="23"/>
          <w:szCs w:val="23"/>
        </w:rPr>
      </w:pPr>
    </w:p>
    <w:p w14:paraId="0166AA8A" w14:textId="77777777" w:rsidR="00213234" w:rsidRDefault="00213234">
      <w:pPr>
        <w:ind w:left="567"/>
        <w:rPr>
          <w:sz w:val="22"/>
          <w:szCs w:val="22"/>
        </w:rPr>
      </w:pPr>
    </w:p>
    <w:tbl>
      <w:tblPr>
        <w:tblStyle w:val="ad"/>
        <w:tblW w:w="822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2835"/>
        <w:gridCol w:w="1842"/>
        <w:gridCol w:w="2127"/>
      </w:tblGrid>
      <w:tr w:rsidR="00213234" w14:paraId="0166AA8F" w14:textId="77777777">
        <w:tc>
          <w:tcPr>
            <w:tcW w:w="1418" w:type="dxa"/>
            <w:shd w:val="clear" w:color="auto" w:fill="E6E6E6"/>
          </w:tcPr>
          <w:p w14:paraId="0166AA8B" w14:textId="06EC74A2" w:rsidR="00213234" w:rsidRDefault="00213234">
            <w:pPr>
              <w:spacing w:before="120" w:after="120"/>
              <w:jc w:val="center"/>
              <w:rPr>
                <w:sz w:val="22"/>
                <w:szCs w:val="22"/>
              </w:rPr>
            </w:pPr>
          </w:p>
        </w:tc>
        <w:tc>
          <w:tcPr>
            <w:tcW w:w="2835" w:type="dxa"/>
            <w:shd w:val="clear" w:color="auto" w:fill="E6E6E6"/>
          </w:tcPr>
          <w:p w14:paraId="0166AA8C" w14:textId="3843176F" w:rsidR="00213234" w:rsidRDefault="00213234">
            <w:pPr>
              <w:spacing w:before="120" w:after="120"/>
              <w:jc w:val="center"/>
              <w:rPr>
                <w:sz w:val="22"/>
                <w:szCs w:val="22"/>
              </w:rPr>
            </w:pPr>
          </w:p>
        </w:tc>
        <w:tc>
          <w:tcPr>
            <w:tcW w:w="1842" w:type="dxa"/>
            <w:shd w:val="clear" w:color="auto" w:fill="E6E6E6"/>
          </w:tcPr>
          <w:p w14:paraId="0166AA8D" w14:textId="00E6DA17" w:rsidR="00213234" w:rsidRDefault="00213234">
            <w:pPr>
              <w:spacing w:before="120" w:after="120"/>
              <w:jc w:val="center"/>
              <w:rPr>
                <w:sz w:val="22"/>
                <w:szCs w:val="22"/>
              </w:rPr>
            </w:pPr>
          </w:p>
        </w:tc>
        <w:tc>
          <w:tcPr>
            <w:tcW w:w="2127" w:type="dxa"/>
            <w:shd w:val="clear" w:color="auto" w:fill="E6E6E6"/>
          </w:tcPr>
          <w:p w14:paraId="0166AA8E" w14:textId="334952E3" w:rsidR="00213234" w:rsidRDefault="00213234">
            <w:pPr>
              <w:spacing w:before="120" w:after="120"/>
              <w:jc w:val="center"/>
              <w:rPr>
                <w:sz w:val="22"/>
                <w:szCs w:val="22"/>
              </w:rPr>
            </w:pPr>
          </w:p>
        </w:tc>
      </w:tr>
      <w:tr w:rsidR="00213234" w14:paraId="0166AA94" w14:textId="77777777">
        <w:tc>
          <w:tcPr>
            <w:tcW w:w="1418" w:type="dxa"/>
          </w:tcPr>
          <w:p w14:paraId="0166AA90" w14:textId="77777777" w:rsidR="00213234" w:rsidRDefault="00213234">
            <w:pPr>
              <w:spacing w:before="120" w:after="120"/>
              <w:jc w:val="both"/>
              <w:rPr>
                <w:sz w:val="22"/>
                <w:szCs w:val="22"/>
              </w:rPr>
            </w:pPr>
          </w:p>
        </w:tc>
        <w:tc>
          <w:tcPr>
            <w:tcW w:w="2835" w:type="dxa"/>
          </w:tcPr>
          <w:p w14:paraId="0166AA91" w14:textId="77777777" w:rsidR="00213234" w:rsidRDefault="00213234">
            <w:pPr>
              <w:spacing w:before="120" w:after="120"/>
              <w:jc w:val="both"/>
              <w:rPr>
                <w:sz w:val="22"/>
                <w:szCs w:val="22"/>
              </w:rPr>
            </w:pPr>
          </w:p>
        </w:tc>
        <w:tc>
          <w:tcPr>
            <w:tcW w:w="1842" w:type="dxa"/>
          </w:tcPr>
          <w:p w14:paraId="0166AA92" w14:textId="77777777" w:rsidR="00213234" w:rsidRDefault="00213234">
            <w:pPr>
              <w:spacing w:before="120" w:after="120"/>
              <w:jc w:val="both"/>
              <w:rPr>
                <w:sz w:val="22"/>
                <w:szCs w:val="22"/>
              </w:rPr>
            </w:pPr>
          </w:p>
        </w:tc>
        <w:tc>
          <w:tcPr>
            <w:tcW w:w="2127" w:type="dxa"/>
          </w:tcPr>
          <w:p w14:paraId="0166AA93" w14:textId="77777777" w:rsidR="00213234" w:rsidRDefault="00213234">
            <w:pPr>
              <w:spacing w:before="120" w:after="120"/>
              <w:jc w:val="both"/>
              <w:rPr>
                <w:sz w:val="22"/>
                <w:szCs w:val="22"/>
              </w:rPr>
            </w:pPr>
          </w:p>
        </w:tc>
      </w:tr>
      <w:tr w:rsidR="00213234" w14:paraId="0166AA99" w14:textId="77777777">
        <w:tc>
          <w:tcPr>
            <w:tcW w:w="1418" w:type="dxa"/>
          </w:tcPr>
          <w:p w14:paraId="0166AA95" w14:textId="77777777" w:rsidR="00213234" w:rsidRDefault="00213234">
            <w:pPr>
              <w:spacing w:before="120" w:after="120"/>
              <w:jc w:val="both"/>
              <w:rPr>
                <w:sz w:val="22"/>
                <w:szCs w:val="22"/>
                <w:highlight w:val="magenta"/>
              </w:rPr>
            </w:pPr>
          </w:p>
        </w:tc>
        <w:tc>
          <w:tcPr>
            <w:tcW w:w="2835" w:type="dxa"/>
          </w:tcPr>
          <w:p w14:paraId="0166AA96" w14:textId="77777777" w:rsidR="00213234" w:rsidRDefault="00213234">
            <w:pPr>
              <w:spacing w:before="120" w:after="120"/>
              <w:jc w:val="both"/>
              <w:rPr>
                <w:sz w:val="22"/>
                <w:szCs w:val="22"/>
                <w:highlight w:val="magenta"/>
              </w:rPr>
            </w:pPr>
          </w:p>
        </w:tc>
        <w:tc>
          <w:tcPr>
            <w:tcW w:w="1842" w:type="dxa"/>
          </w:tcPr>
          <w:p w14:paraId="0166AA97" w14:textId="77777777" w:rsidR="00213234" w:rsidRDefault="00213234">
            <w:pPr>
              <w:spacing w:before="120" w:after="120"/>
              <w:jc w:val="both"/>
              <w:rPr>
                <w:sz w:val="22"/>
                <w:szCs w:val="22"/>
                <w:highlight w:val="magenta"/>
              </w:rPr>
            </w:pPr>
          </w:p>
        </w:tc>
        <w:tc>
          <w:tcPr>
            <w:tcW w:w="2127" w:type="dxa"/>
          </w:tcPr>
          <w:p w14:paraId="0166AA98" w14:textId="77777777" w:rsidR="00213234" w:rsidRDefault="00213234">
            <w:pPr>
              <w:spacing w:before="120" w:after="120"/>
              <w:jc w:val="both"/>
              <w:rPr>
                <w:sz w:val="22"/>
                <w:szCs w:val="22"/>
                <w:highlight w:val="magenta"/>
              </w:rPr>
            </w:pPr>
          </w:p>
        </w:tc>
      </w:tr>
    </w:tbl>
    <w:p w14:paraId="0166AA9A" w14:textId="1EFDA097" w:rsidR="00213234" w:rsidRDefault="00213234">
      <w:pPr>
        <w:rPr>
          <w:sz w:val="22"/>
          <w:szCs w:val="22"/>
        </w:rPr>
      </w:pPr>
    </w:p>
    <w:p w14:paraId="0166AA9B" w14:textId="77777777" w:rsidR="00213234" w:rsidRDefault="00213234">
      <w:pPr>
        <w:jc w:val="both"/>
        <w:rPr>
          <w:sz w:val="22"/>
          <w:szCs w:val="22"/>
        </w:rPr>
      </w:pPr>
    </w:p>
    <w:p w14:paraId="0166AA9C" w14:textId="77777777" w:rsidR="00213234" w:rsidRDefault="00B26577">
      <w:pPr>
        <w:ind w:left="567" w:right="424"/>
        <w:jc w:val="both"/>
        <w:rPr>
          <w:sz w:val="22"/>
          <w:szCs w:val="22"/>
          <w:u w:val="single"/>
        </w:rPr>
      </w:pPr>
      <w:r>
        <w:rPr>
          <w:b/>
          <w:sz w:val="22"/>
          <w:szCs w:val="22"/>
          <w:u w:val="single"/>
        </w:rPr>
        <w:t>Verification of documentary evidence for exclusion and selection criteria</w:t>
      </w:r>
    </w:p>
    <w:p w14:paraId="0166AA9D" w14:textId="77777777" w:rsidR="00213234" w:rsidRDefault="00B26577">
      <w:pPr>
        <w:spacing w:before="120" w:after="120"/>
        <w:ind w:left="567" w:right="424"/>
        <w:jc w:val="both"/>
        <w:rPr>
          <w:sz w:val="22"/>
          <w:szCs w:val="22"/>
        </w:rPr>
      </w:pPr>
      <w:r>
        <w:rPr>
          <w:sz w:val="22"/>
          <w:szCs w:val="22"/>
        </w:rPr>
        <w:t xml:space="preserve">The Evaluation Committee checked that the documentary evidence for exclusion and selection criteria for the tender with the highest overall scores were submitted. </w:t>
      </w:r>
    </w:p>
    <w:p w14:paraId="0166AA9E" w14:textId="77777777" w:rsidR="00213234" w:rsidRDefault="00B26577">
      <w:pPr>
        <w:spacing w:before="120" w:after="120"/>
        <w:ind w:left="567" w:right="424" w:hanging="425"/>
        <w:rPr>
          <w:sz w:val="22"/>
          <w:szCs w:val="22"/>
        </w:rPr>
      </w:pPr>
      <w:r>
        <w:rPr>
          <w:sz w:val="22"/>
          <w:szCs w:val="22"/>
          <w:highlight w:val="yellow"/>
        </w:rPr>
        <w:t>[If clarifications of documentary evidence were requested from the tenderer:</w:t>
      </w:r>
    </w:p>
    <w:p w14:paraId="0166AA9F" w14:textId="77777777" w:rsidR="00213234" w:rsidRDefault="00B26577">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e"/>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AA3" w14:textId="77777777">
        <w:trPr>
          <w:jc w:val="center"/>
        </w:trPr>
        <w:tc>
          <w:tcPr>
            <w:tcW w:w="1418" w:type="dxa"/>
            <w:shd w:val="clear" w:color="auto" w:fill="E6E6E6"/>
            <w:vAlign w:val="center"/>
          </w:tcPr>
          <w:p w14:paraId="0166AAA0"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AA1"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AA2"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AA7" w14:textId="77777777">
        <w:trPr>
          <w:jc w:val="center"/>
        </w:trPr>
        <w:tc>
          <w:tcPr>
            <w:tcW w:w="1418" w:type="dxa"/>
            <w:vAlign w:val="center"/>
          </w:tcPr>
          <w:p w14:paraId="0166AAA4" w14:textId="77777777" w:rsidR="00213234" w:rsidRDefault="00213234">
            <w:pPr>
              <w:keepNext/>
              <w:spacing w:before="120" w:after="120"/>
              <w:jc w:val="center"/>
              <w:rPr>
                <w:sz w:val="22"/>
                <w:szCs w:val="22"/>
              </w:rPr>
            </w:pPr>
          </w:p>
        </w:tc>
        <w:tc>
          <w:tcPr>
            <w:tcW w:w="1914" w:type="dxa"/>
            <w:vAlign w:val="center"/>
          </w:tcPr>
          <w:p w14:paraId="0166AAA5" w14:textId="77777777" w:rsidR="00213234" w:rsidRDefault="00213234">
            <w:pPr>
              <w:keepNext/>
              <w:spacing w:before="120" w:after="120"/>
              <w:jc w:val="both"/>
              <w:rPr>
                <w:sz w:val="22"/>
                <w:szCs w:val="22"/>
              </w:rPr>
            </w:pPr>
          </w:p>
        </w:tc>
        <w:tc>
          <w:tcPr>
            <w:tcW w:w="5598" w:type="dxa"/>
            <w:vAlign w:val="center"/>
          </w:tcPr>
          <w:p w14:paraId="0166AAA6" w14:textId="77777777" w:rsidR="00213234" w:rsidRDefault="00213234">
            <w:pPr>
              <w:keepNext/>
              <w:spacing w:before="120" w:after="120"/>
              <w:jc w:val="both"/>
              <w:rPr>
                <w:sz w:val="22"/>
                <w:szCs w:val="22"/>
              </w:rPr>
            </w:pPr>
          </w:p>
        </w:tc>
      </w:tr>
    </w:tbl>
    <w:p w14:paraId="0166AAA8" w14:textId="77777777" w:rsidR="00213234" w:rsidRDefault="00B26577">
      <w:pPr>
        <w:spacing w:before="120" w:after="120"/>
        <w:ind w:right="424"/>
        <w:jc w:val="both"/>
        <w:rPr>
          <w:sz w:val="22"/>
          <w:szCs w:val="22"/>
        </w:rPr>
      </w:pPr>
      <w:r>
        <w:rPr>
          <w:sz w:val="22"/>
          <w:szCs w:val="22"/>
          <w:highlight w:val="lightGray"/>
        </w:rPr>
        <w:t>]</w:t>
      </w:r>
    </w:p>
    <w:p w14:paraId="0166AAA9" w14:textId="77777777" w:rsidR="00213234" w:rsidRDefault="00B26577">
      <w:pPr>
        <w:spacing w:before="120" w:after="120"/>
        <w:ind w:left="567" w:right="424"/>
        <w:jc w:val="both"/>
        <w:rPr>
          <w:sz w:val="22"/>
          <w:szCs w:val="22"/>
        </w:rPr>
      </w:pPr>
      <w:r>
        <w:rPr>
          <w:sz w:val="22"/>
          <w:szCs w:val="22"/>
        </w:rPr>
        <w:t>The Evaluation Committee verified the documentary evidence for exclusion and selection criteria for the tender with the highest overall scores and the documents were found [</w:t>
      </w:r>
      <w:r>
        <w:rPr>
          <w:sz w:val="22"/>
          <w:szCs w:val="22"/>
          <w:highlight w:val="lightGray"/>
        </w:rPr>
        <w:t>admissible] [not admissible</w:t>
      </w:r>
      <w:r>
        <w:rPr>
          <w:sz w:val="22"/>
          <w:szCs w:val="22"/>
        </w:rPr>
        <w:t xml:space="preserve">]. </w:t>
      </w:r>
    </w:p>
    <w:p w14:paraId="0166AAAA" w14:textId="77777777" w:rsidR="00213234" w:rsidRDefault="00B26577">
      <w:pPr>
        <w:spacing w:before="120" w:after="120"/>
        <w:ind w:left="567" w:right="424"/>
        <w:jc w:val="both"/>
        <w:rPr>
          <w:sz w:val="22"/>
          <w:szCs w:val="22"/>
          <w:highlight w:val="yellow"/>
        </w:rPr>
      </w:pPr>
      <w:r>
        <w:rPr>
          <w:sz w:val="22"/>
          <w:szCs w:val="22"/>
          <w:highlight w:val="yellow"/>
        </w:rPr>
        <w:lastRenderedPageBreak/>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0166AAAB" w14:textId="77777777" w:rsidR="00213234" w:rsidRDefault="00213234">
      <w:pPr>
        <w:ind w:left="567" w:right="424"/>
        <w:jc w:val="both"/>
        <w:rPr>
          <w:sz w:val="22"/>
          <w:szCs w:val="22"/>
        </w:rPr>
      </w:pPr>
    </w:p>
    <w:p w14:paraId="0166AAAC" w14:textId="06481277" w:rsidR="00213234" w:rsidRPr="0090306C" w:rsidRDefault="00213234">
      <w:pPr>
        <w:ind w:left="567" w:right="424"/>
        <w:jc w:val="both"/>
        <w:rPr>
          <w:sz w:val="22"/>
          <w:szCs w:val="22"/>
        </w:rPr>
      </w:pPr>
    </w:p>
    <w:p w14:paraId="0166AAAD" w14:textId="72D436DB" w:rsidR="00213234" w:rsidRPr="0090306C" w:rsidRDefault="00B26577">
      <w:pPr>
        <w:spacing w:before="120" w:after="120"/>
        <w:ind w:left="567" w:right="424"/>
        <w:jc w:val="both"/>
        <w:rPr>
          <w:sz w:val="22"/>
          <w:szCs w:val="22"/>
        </w:rPr>
      </w:pPr>
      <w:r w:rsidRPr="0090306C">
        <w:rPr>
          <w:sz w:val="22"/>
          <w:szCs w:val="22"/>
        </w:rPr>
        <w:t xml:space="preserve">Consequently, the Evaluation Committee recommends that &lt; </w:t>
      </w:r>
      <w:r w:rsidRPr="0090306C">
        <w:rPr>
          <w:sz w:val="22"/>
          <w:szCs w:val="22"/>
          <w:highlight w:val="yellow"/>
        </w:rPr>
        <w:t>tenderer name</w:t>
      </w:r>
      <w:r w:rsidRPr="0090306C">
        <w:rPr>
          <w:sz w:val="22"/>
          <w:szCs w:val="22"/>
        </w:rPr>
        <w:t xml:space="preserve"> &gt; is awarded the contract with a contract value of [</w:t>
      </w:r>
      <w:r w:rsidRPr="0090306C">
        <w:rPr>
          <w:sz w:val="22"/>
          <w:szCs w:val="22"/>
          <w:highlight w:val="lightGray"/>
        </w:rPr>
        <w:t>EUR</w:t>
      </w:r>
      <w:r w:rsidRPr="0090306C">
        <w:rPr>
          <w:sz w:val="22"/>
          <w:szCs w:val="22"/>
        </w:rPr>
        <w:t>] [&lt;</w:t>
      </w:r>
      <w:r>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AE" w14:textId="77777777" w:rsidR="00213234" w:rsidRDefault="00213234">
      <w:pPr>
        <w:spacing w:before="120" w:after="120"/>
        <w:ind w:left="567" w:right="424"/>
        <w:jc w:val="both"/>
        <w:rPr>
          <w:sz w:val="23"/>
          <w:szCs w:val="23"/>
        </w:rPr>
      </w:pPr>
    </w:p>
    <w:p w14:paraId="0166AAAF" w14:textId="77777777" w:rsidR="00213234" w:rsidRDefault="00B26577">
      <w:pPr>
        <w:keepNext/>
        <w:tabs>
          <w:tab w:val="left" w:pos="426"/>
        </w:tabs>
        <w:spacing w:before="240" w:after="240"/>
        <w:ind w:left="426" w:hanging="426"/>
        <w:jc w:val="both"/>
      </w:pPr>
      <w:r>
        <w:rPr>
          <w:b/>
        </w:rPr>
        <w:t>5.</w:t>
      </w:r>
      <w:r>
        <w:rPr>
          <w:b/>
        </w:rPr>
        <w:tab/>
        <w:t>Signatures</w:t>
      </w:r>
    </w:p>
    <w:tbl>
      <w:tblPr>
        <w:tblStyle w:val="af"/>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3119"/>
        <w:gridCol w:w="3827"/>
      </w:tblGrid>
      <w:tr w:rsidR="00213234" w14:paraId="0166AAB3" w14:textId="77777777">
        <w:trPr>
          <w:jc w:val="center"/>
        </w:trPr>
        <w:tc>
          <w:tcPr>
            <w:tcW w:w="2268" w:type="dxa"/>
            <w:tcBorders>
              <w:top w:val="nil"/>
              <w:left w:val="nil"/>
              <w:bottom w:val="nil"/>
              <w:right w:val="nil"/>
            </w:tcBorders>
            <w:vAlign w:val="center"/>
          </w:tcPr>
          <w:p w14:paraId="0166AAB0" w14:textId="77777777" w:rsidR="00213234" w:rsidRDefault="00213234">
            <w:pPr>
              <w:keepNext/>
              <w:keepLines/>
              <w:spacing w:before="120" w:after="120"/>
              <w:jc w:val="center"/>
              <w:rPr>
                <w:sz w:val="22"/>
                <w:szCs w:val="22"/>
              </w:rPr>
            </w:pPr>
          </w:p>
        </w:tc>
        <w:tc>
          <w:tcPr>
            <w:tcW w:w="3119" w:type="dxa"/>
            <w:tcBorders>
              <w:top w:val="nil"/>
              <w:left w:val="nil"/>
              <w:right w:val="nil"/>
            </w:tcBorders>
            <w:vAlign w:val="center"/>
          </w:tcPr>
          <w:p w14:paraId="0166AAB1" w14:textId="77777777" w:rsidR="00213234" w:rsidRDefault="00B26577">
            <w:pPr>
              <w:keepNext/>
              <w:keepLines/>
              <w:spacing w:before="120" w:after="120"/>
              <w:jc w:val="center"/>
              <w:rPr>
                <w:sz w:val="22"/>
                <w:szCs w:val="22"/>
              </w:rPr>
            </w:pPr>
            <w:r>
              <w:rPr>
                <w:b/>
                <w:sz w:val="22"/>
                <w:szCs w:val="22"/>
              </w:rPr>
              <w:t>Name</w:t>
            </w:r>
          </w:p>
        </w:tc>
        <w:tc>
          <w:tcPr>
            <w:tcW w:w="3827" w:type="dxa"/>
            <w:tcBorders>
              <w:top w:val="nil"/>
              <w:left w:val="nil"/>
              <w:right w:val="nil"/>
            </w:tcBorders>
            <w:vAlign w:val="center"/>
          </w:tcPr>
          <w:p w14:paraId="0166AAB2" w14:textId="77777777" w:rsidR="00213234" w:rsidRDefault="00B26577">
            <w:pPr>
              <w:keepNext/>
              <w:keepLines/>
              <w:spacing w:before="120" w:after="120"/>
              <w:jc w:val="center"/>
              <w:rPr>
                <w:sz w:val="22"/>
                <w:szCs w:val="22"/>
              </w:rPr>
            </w:pPr>
            <w:r>
              <w:rPr>
                <w:b/>
                <w:sz w:val="22"/>
                <w:szCs w:val="22"/>
              </w:rPr>
              <w:t>Signature</w:t>
            </w:r>
          </w:p>
        </w:tc>
      </w:tr>
      <w:tr w:rsidR="00213234" w14:paraId="0166AAB7" w14:textId="77777777">
        <w:trPr>
          <w:jc w:val="center"/>
        </w:trPr>
        <w:tc>
          <w:tcPr>
            <w:tcW w:w="2268" w:type="dxa"/>
            <w:tcBorders>
              <w:top w:val="nil"/>
              <w:left w:val="nil"/>
              <w:bottom w:val="nil"/>
            </w:tcBorders>
            <w:vAlign w:val="center"/>
          </w:tcPr>
          <w:p w14:paraId="0166AAB4" w14:textId="77777777" w:rsidR="00213234" w:rsidRDefault="00B26577">
            <w:pPr>
              <w:keepNext/>
              <w:keepLines/>
              <w:spacing w:before="120" w:after="120"/>
              <w:jc w:val="both"/>
              <w:rPr>
                <w:sz w:val="22"/>
                <w:szCs w:val="22"/>
              </w:rPr>
            </w:pPr>
            <w:r>
              <w:rPr>
                <w:b/>
                <w:sz w:val="22"/>
                <w:szCs w:val="22"/>
              </w:rPr>
              <w:t>Chairperson</w:t>
            </w:r>
          </w:p>
        </w:tc>
        <w:tc>
          <w:tcPr>
            <w:tcW w:w="3119" w:type="dxa"/>
            <w:vAlign w:val="center"/>
          </w:tcPr>
          <w:p w14:paraId="0166AAB5" w14:textId="77777777" w:rsidR="00213234" w:rsidRDefault="00213234">
            <w:pPr>
              <w:keepNext/>
              <w:keepLines/>
              <w:jc w:val="both"/>
              <w:rPr>
                <w:sz w:val="22"/>
                <w:szCs w:val="22"/>
              </w:rPr>
            </w:pPr>
          </w:p>
        </w:tc>
        <w:tc>
          <w:tcPr>
            <w:tcW w:w="3827" w:type="dxa"/>
            <w:vAlign w:val="center"/>
          </w:tcPr>
          <w:p w14:paraId="0166AAB6" w14:textId="77777777" w:rsidR="00213234" w:rsidRDefault="00213234">
            <w:pPr>
              <w:keepNext/>
              <w:keepLines/>
              <w:jc w:val="both"/>
              <w:rPr>
                <w:sz w:val="22"/>
                <w:szCs w:val="22"/>
              </w:rPr>
            </w:pPr>
          </w:p>
        </w:tc>
      </w:tr>
      <w:tr w:rsidR="00213234" w14:paraId="0166AABB" w14:textId="77777777">
        <w:trPr>
          <w:jc w:val="center"/>
        </w:trPr>
        <w:tc>
          <w:tcPr>
            <w:tcW w:w="2268" w:type="dxa"/>
            <w:tcBorders>
              <w:top w:val="nil"/>
              <w:left w:val="nil"/>
              <w:bottom w:val="nil"/>
            </w:tcBorders>
            <w:vAlign w:val="center"/>
          </w:tcPr>
          <w:p w14:paraId="0166AAB8" w14:textId="77777777" w:rsidR="00213234" w:rsidRDefault="00B26577">
            <w:pPr>
              <w:keepNext/>
              <w:keepLines/>
              <w:spacing w:before="120" w:after="120"/>
              <w:jc w:val="both"/>
              <w:rPr>
                <w:sz w:val="22"/>
                <w:szCs w:val="22"/>
              </w:rPr>
            </w:pPr>
            <w:r>
              <w:rPr>
                <w:b/>
                <w:sz w:val="22"/>
                <w:szCs w:val="22"/>
              </w:rPr>
              <w:t>Secretary</w:t>
            </w:r>
          </w:p>
        </w:tc>
        <w:tc>
          <w:tcPr>
            <w:tcW w:w="3119" w:type="dxa"/>
            <w:vAlign w:val="center"/>
          </w:tcPr>
          <w:p w14:paraId="0166AAB9" w14:textId="77777777" w:rsidR="00213234" w:rsidRDefault="00213234">
            <w:pPr>
              <w:keepNext/>
              <w:keepLines/>
              <w:jc w:val="both"/>
              <w:rPr>
                <w:sz w:val="22"/>
                <w:szCs w:val="22"/>
              </w:rPr>
            </w:pPr>
          </w:p>
        </w:tc>
        <w:tc>
          <w:tcPr>
            <w:tcW w:w="3827" w:type="dxa"/>
            <w:vAlign w:val="center"/>
          </w:tcPr>
          <w:p w14:paraId="0166AABA" w14:textId="77777777" w:rsidR="00213234" w:rsidRDefault="00213234">
            <w:pPr>
              <w:keepNext/>
              <w:keepLines/>
              <w:jc w:val="both"/>
              <w:rPr>
                <w:sz w:val="22"/>
                <w:szCs w:val="22"/>
              </w:rPr>
            </w:pPr>
          </w:p>
        </w:tc>
      </w:tr>
      <w:tr w:rsidR="00213234" w14:paraId="0166AABF" w14:textId="77777777">
        <w:trPr>
          <w:jc w:val="center"/>
        </w:trPr>
        <w:tc>
          <w:tcPr>
            <w:tcW w:w="2268" w:type="dxa"/>
            <w:tcBorders>
              <w:top w:val="nil"/>
              <w:left w:val="nil"/>
              <w:bottom w:val="nil"/>
            </w:tcBorders>
            <w:vAlign w:val="center"/>
          </w:tcPr>
          <w:p w14:paraId="0166AABC" w14:textId="77777777" w:rsidR="00213234" w:rsidRDefault="00B26577">
            <w:pPr>
              <w:keepNext/>
              <w:keepLines/>
              <w:spacing w:before="120" w:after="120"/>
              <w:jc w:val="both"/>
              <w:rPr>
                <w:sz w:val="22"/>
                <w:szCs w:val="22"/>
              </w:rPr>
            </w:pPr>
            <w:r>
              <w:rPr>
                <w:b/>
                <w:sz w:val="22"/>
                <w:szCs w:val="22"/>
              </w:rPr>
              <w:t>Evaluators</w:t>
            </w:r>
          </w:p>
        </w:tc>
        <w:tc>
          <w:tcPr>
            <w:tcW w:w="3119" w:type="dxa"/>
            <w:vAlign w:val="center"/>
          </w:tcPr>
          <w:p w14:paraId="0166AABD" w14:textId="77777777" w:rsidR="00213234" w:rsidRDefault="00213234">
            <w:pPr>
              <w:keepNext/>
              <w:keepLines/>
              <w:jc w:val="both"/>
              <w:rPr>
                <w:sz w:val="22"/>
                <w:szCs w:val="22"/>
              </w:rPr>
            </w:pPr>
          </w:p>
        </w:tc>
        <w:tc>
          <w:tcPr>
            <w:tcW w:w="3827" w:type="dxa"/>
            <w:vAlign w:val="center"/>
          </w:tcPr>
          <w:p w14:paraId="0166AABE" w14:textId="77777777" w:rsidR="00213234" w:rsidRDefault="00213234">
            <w:pPr>
              <w:keepNext/>
              <w:keepLines/>
              <w:jc w:val="both"/>
              <w:rPr>
                <w:sz w:val="22"/>
                <w:szCs w:val="22"/>
              </w:rPr>
            </w:pPr>
          </w:p>
        </w:tc>
      </w:tr>
      <w:tr w:rsidR="00213234" w14:paraId="0166AAC3" w14:textId="77777777">
        <w:trPr>
          <w:jc w:val="center"/>
        </w:trPr>
        <w:tc>
          <w:tcPr>
            <w:tcW w:w="2268" w:type="dxa"/>
            <w:tcBorders>
              <w:top w:val="nil"/>
              <w:left w:val="nil"/>
              <w:bottom w:val="nil"/>
            </w:tcBorders>
            <w:vAlign w:val="center"/>
          </w:tcPr>
          <w:p w14:paraId="0166AAC0" w14:textId="77777777" w:rsidR="00213234" w:rsidRDefault="00213234">
            <w:pPr>
              <w:keepNext/>
              <w:keepLines/>
              <w:spacing w:before="120" w:after="120"/>
              <w:jc w:val="both"/>
              <w:rPr>
                <w:sz w:val="22"/>
                <w:szCs w:val="22"/>
              </w:rPr>
            </w:pPr>
          </w:p>
        </w:tc>
        <w:tc>
          <w:tcPr>
            <w:tcW w:w="3119" w:type="dxa"/>
            <w:vAlign w:val="center"/>
          </w:tcPr>
          <w:p w14:paraId="0166AAC1" w14:textId="77777777" w:rsidR="00213234" w:rsidRDefault="00213234">
            <w:pPr>
              <w:keepNext/>
              <w:keepLines/>
              <w:jc w:val="both"/>
              <w:rPr>
                <w:sz w:val="22"/>
                <w:szCs w:val="22"/>
              </w:rPr>
            </w:pPr>
          </w:p>
        </w:tc>
        <w:tc>
          <w:tcPr>
            <w:tcW w:w="3827" w:type="dxa"/>
            <w:vAlign w:val="center"/>
          </w:tcPr>
          <w:p w14:paraId="0166AAC2" w14:textId="77777777" w:rsidR="00213234" w:rsidRDefault="00213234">
            <w:pPr>
              <w:keepNext/>
              <w:keepLines/>
              <w:jc w:val="both"/>
              <w:rPr>
                <w:sz w:val="22"/>
                <w:szCs w:val="22"/>
              </w:rPr>
            </w:pPr>
          </w:p>
        </w:tc>
      </w:tr>
      <w:tr w:rsidR="00213234" w14:paraId="0166AAC7" w14:textId="77777777">
        <w:trPr>
          <w:jc w:val="center"/>
        </w:trPr>
        <w:tc>
          <w:tcPr>
            <w:tcW w:w="2268" w:type="dxa"/>
            <w:tcBorders>
              <w:top w:val="nil"/>
              <w:left w:val="nil"/>
              <w:bottom w:val="nil"/>
            </w:tcBorders>
            <w:vAlign w:val="center"/>
          </w:tcPr>
          <w:p w14:paraId="0166AAC4" w14:textId="77777777" w:rsidR="00213234" w:rsidRDefault="00213234">
            <w:pPr>
              <w:keepNext/>
              <w:keepLines/>
              <w:spacing w:before="120" w:after="120"/>
              <w:jc w:val="both"/>
              <w:rPr>
                <w:sz w:val="22"/>
                <w:szCs w:val="22"/>
              </w:rPr>
            </w:pPr>
          </w:p>
        </w:tc>
        <w:tc>
          <w:tcPr>
            <w:tcW w:w="3119" w:type="dxa"/>
            <w:vAlign w:val="center"/>
          </w:tcPr>
          <w:p w14:paraId="0166AAC5" w14:textId="77777777" w:rsidR="00213234" w:rsidRDefault="00213234">
            <w:pPr>
              <w:keepNext/>
              <w:keepLines/>
              <w:jc w:val="both"/>
              <w:rPr>
                <w:sz w:val="22"/>
                <w:szCs w:val="22"/>
              </w:rPr>
            </w:pPr>
          </w:p>
        </w:tc>
        <w:tc>
          <w:tcPr>
            <w:tcW w:w="3827" w:type="dxa"/>
            <w:vAlign w:val="center"/>
          </w:tcPr>
          <w:p w14:paraId="0166AAC6" w14:textId="77777777" w:rsidR="00213234" w:rsidRDefault="00213234">
            <w:pPr>
              <w:keepNext/>
              <w:keepLines/>
              <w:jc w:val="both"/>
              <w:rPr>
                <w:sz w:val="22"/>
                <w:szCs w:val="22"/>
              </w:rPr>
            </w:pPr>
          </w:p>
        </w:tc>
      </w:tr>
    </w:tbl>
    <w:p w14:paraId="0166AAC8" w14:textId="77777777" w:rsidR="00213234" w:rsidRDefault="00213234">
      <w:pPr>
        <w:keepNext/>
        <w:keepLines/>
        <w:tabs>
          <w:tab w:val="left" w:pos="2268"/>
        </w:tabs>
        <w:ind w:left="567"/>
        <w:rPr>
          <w:sz w:val="22"/>
          <w:szCs w:val="22"/>
        </w:rPr>
      </w:pPr>
    </w:p>
    <w:p w14:paraId="0166AAC9" w14:textId="77777777" w:rsidR="00213234" w:rsidRDefault="00213234">
      <w:pPr>
        <w:keepNext/>
        <w:keepLines/>
        <w:tabs>
          <w:tab w:val="left" w:pos="2268"/>
        </w:tabs>
        <w:ind w:left="567"/>
        <w:rPr>
          <w:sz w:val="22"/>
          <w:szCs w:val="22"/>
        </w:rPr>
      </w:pPr>
    </w:p>
    <w:p w14:paraId="0166AACA" w14:textId="77777777" w:rsidR="00213234" w:rsidRDefault="00B26577">
      <w:pPr>
        <w:keepNext/>
        <w:keepLines/>
        <w:tabs>
          <w:tab w:val="left" w:pos="2268"/>
        </w:tabs>
        <w:ind w:left="567"/>
        <w:rPr>
          <w:sz w:val="22"/>
          <w:szCs w:val="22"/>
        </w:rPr>
      </w:pPr>
      <w:r>
        <w:rPr>
          <w:b/>
          <w:sz w:val="22"/>
          <w:szCs w:val="22"/>
        </w:rPr>
        <w:t>Approved by the Contracting Authority:</w:t>
      </w:r>
    </w:p>
    <w:p w14:paraId="0166AACB" w14:textId="77777777" w:rsidR="00213234" w:rsidRDefault="00213234">
      <w:pPr>
        <w:keepNext/>
        <w:keepLines/>
        <w:tabs>
          <w:tab w:val="left" w:pos="2268"/>
        </w:tabs>
        <w:ind w:left="567"/>
        <w:rPr>
          <w:sz w:val="22"/>
          <w:szCs w:val="22"/>
        </w:rPr>
      </w:pPr>
    </w:p>
    <w:p w14:paraId="0166AACC" w14:textId="77777777" w:rsidR="00213234" w:rsidRDefault="00213234">
      <w:pPr>
        <w:keepNext/>
        <w:keepLines/>
        <w:tabs>
          <w:tab w:val="left" w:pos="2268"/>
        </w:tabs>
        <w:ind w:left="567"/>
        <w:rPr>
          <w:sz w:val="22"/>
          <w:szCs w:val="22"/>
        </w:rPr>
      </w:pPr>
    </w:p>
    <w:p w14:paraId="0166AACD" w14:textId="77777777" w:rsidR="00213234" w:rsidRDefault="00213234">
      <w:pPr>
        <w:keepNext/>
        <w:keepLines/>
        <w:tabs>
          <w:tab w:val="left" w:pos="2268"/>
        </w:tabs>
        <w:ind w:left="567"/>
        <w:rPr>
          <w:sz w:val="22"/>
          <w:szCs w:val="22"/>
        </w:rPr>
      </w:pPr>
    </w:p>
    <w:p w14:paraId="0166AACE" w14:textId="77777777" w:rsidR="00213234" w:rsidRDefault="00213234">
      <w:pPr>
        <w:keepNext/>
        <w:keepLines/>
        <w:tabs>
          <w:tab w:val="left" w:pos="2268"/>
        </w:tabs>
        <w:ind w:left="567"/>
        <w:rPr>
          <w:sz w:val="22"/>
          <w:szCs w:val="22"/>
        </w:rPr>
      </w:pPr>
    </w:p>
    <w:p w14:paraId="0166AACF" w14:textId="77777777" w:rsidR="00213234" w:rsidRDefault="00213234">
      <w:pPr>
        <w:keepNext/>
        <w:keepLines/>
        <w:tabs>
          <w:tab w:val="left" w:pos="2268"/>
        </w:tabs>
        <w:ind w:left="567"/>
        <w:rPr>
          <w:sz w:val="22"/>
          <w:szCs w:val="22"/>
        </w:rPr>
      </w:pPr>
    </w:p>
    <w:p w14:paraId="0166AAD0" w14:textId="77777777" w:rsidR="00213234" w:rsidRDefault="00213234">
      <w:pPr>
        <w:keepNext/>
        <w:keepLines/>
        <w:tabs>
          <w:tab w:val="left" w:pos="2268"/>
        </w:tabs>
        <w:ind w:left="567"/>
        <w:rPr>
          <w:sz w:val="22"/>
          <w:szCs w:val="22"/>
        </w:rPr>
      </w:pPr>
    </w:p>
    <w:p w14:paraId="0166AAD1" w14:textId="77777777" w:rsidR="00213234" w:rsidRDefault="00B26577">
      <w:pPr>
        <w:keepNext/>
        <w:keepLines/>
        <w:tabs>
          <w:tab w:val="right" w:pos="6663"/>
        </w:tabs>
        <w:ind w:left="567"/>
        <w:rPr>
          <w:sz w:val="22"/>
          <w:szCs w:val="22"/>
        </w:rPr>
      </w:pPr>
      <w:r>
        <w:rPr>
          <w:b/>
          <w:sz w:val="22"/>
          <w:szCs w:val="22"/>
        </w:rPr>
        <w:t>Name &amp; Signature:</w:t>
      </w:r>
      <w:r>
        <w:rPr>
          <w:b/>
          <w:sz w:val="22"/>
          <w:szCs w:val="22"/>
        </w:rPr>
        <w:tab/>
        <w:t xml:space="preserve">Date:    </w:t>
      </w:r>
      <w:r>
        <w:rPr>
          <w:b/>
          <w:sz w:val="22"/>
          <w:szCs w:val="22"/>
          <w:highlight w:val="lightGray"/>
        </w:rPr>
        <w:t xml:space="preserve">                       </w:t>
      </w:r>
    </w:p>
    <w:p w14:paraId="0166AAD2" w14:textId="77777777" w:rsidR="00213234" w:rsidRDefault="00213234">
      <w:pPr>
        <w:keepNext/>
        <w:keepLines/>
        <w:tabs>
          <w:tab w:val="right" w:pos="6663"/>
        </w:tabs>
        <w:ind w:left="567"/>
        <w:rPr>
          <w:sz w:val="22"/>
          <w:szCs w:val="22"/>
        </w:rPr>
      </w:pPr>
    </w:p>
    <w:p w14:paraId="0166AAD3" w14:textId="77777777" w:rsidR="00213234" w:rsidRDefault="00213234">
      <w:pPr>
        <w:keepNext/>
        <w:keepLines/>
        <w:tabs>
          <w:tab w:val="right" w:pos="6663"/>
        </w:tabs>
        <w:ind w:left="567"/>
        <w:rPr>
          <w:sz w:val="22"/>
          <w:szCs w:val="22"/>
        </w:rPr>
      </w:pPr>
    </w:p>
    <w:p w14:paraId="0166AAD4" w14:textId="77777777" w:rsidR="00213234" w:rsidRDefault="00213234">
      <w:pPr>
        <w:keepNext/>
        <w:keepLines/>
        <w:tabs>
          <w:tab w:val="right" w:pos="6663"/>
        </w:tabs>
        <w:ind w:left="567"/>
        <w:rPr>
          <w:sz w:val="22"/>
          <w:szCs w:val="22"/>
        </w:rPr>
      </w:pPr>
    </w:p>
    <w:tbl>
      <w:tblPr>
        <w:tblStyle w:val="af0"/>
        <w:tblW w:w="8611" w:type="dxa"/>
        <w:tblInd w:w="675" w:type="dxa"/>
        <w:tblLayout w:type="fixed"/>
        <w:tblLook w:val="0000" w:firstRow="0" w:lastRow="0" w:firstColumn="0" w:lastColumn="0" w:noHBand="0" w:noVBand="0"/>
      </w:tblPr>
      <w:tblGrid>
        <w:gridCol w:w="1985"/>
        <w:gridCol w:w="6626"/>
      </w:tblGrid>
      <w:tr w:rsidR="00213234" w14:paraId="0166AAD7" w14:textId="77777777">
        <w:trPr>
          <w:trHeight w:val="660"/>
        </w:trPr>
        <w:tc>
          <w:tcPr>
            <w:tcW w:w="8611" w:type="dxa"/>
            <w:gridSpan w:val="2"/>
          </w:tcPr>
          <w:p w14:paraId="0166AAD5" w14:textId="77777777" w:rsidR="00213234" w:rsidRDefault="00213234">
            <w:pPr>
              <w:keepNext/>
              <w:keepLines/>
              <w:pBdr>
                <w:top w:val="nil"/>
                <w:left w:val="nil"/>
                <w:bottom w:val="nil"/>
                <w:right w:val="nil"/>
                <w:between w:val="nil"/>
              </w:pBdr>
              <w:ind w:left="567" w:hanging="567"/>
              <w:jc w:val="both"/>
              <w:rPr>
                <w:color w:val="000000"/>
                <w:sz w:val="22"/>
                <w:szCs w:val="22"/>
              </w:rPr>
            </w:pPr>
          </w:p>
          <w:p w14:paraId="0166AAD6" w14:textId="682765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ADA" w14:textId="77777777">
        <w:trPr>
          <w:trHeight w:val="560"/>
        </w:trPr>
        <w:tc>
          <w:tcPr>
            <w:tcW w:w="1985" w:type="dxa"/>
          </w:tcPr>
          <w:p w14:paraId="0166AAD8" w14:textId="4A792CD5"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9"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DD" w14:textId="77777777">
        <w:trPr>
          <w:trHeight w:val="560"/>
        </w:trPr>
        <w:tc>
          <w:tcPr>
            <w:tcW w:w="1985" w:type="dxa"/>
          </w:tcPr>
          <w:p w14:paraId="0166AADB" w14:textId="25B9CC89"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C"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0" w14:textId="77777777">
        <w:trPr>
          <w:trHeight w:val="880"/>
        </w:trPr>
        <w:tc>
          <w:tcPr>
            <w:tcW w:w="1985" w:type="dxa"/>
          </w:tcPr>
          <w:p w14:paraId="0166AADE" w14:textId="63E85F7C"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F"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3" w14:textId="77777777">
        <w:trPr>
          <w:trHeight w:val="400"/>
        </w:trPr>
        <w:tc>
          <w:tcPr>
            <w:tcW w:w="1985" w:type="dxa"/>
          </w:tcPr>
          <w:p w14:paraId="0166AAE1" w14:textId="04ED1051"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E2" w14:textId="77777777" w:rsidR="00213234" w:rsidRDefault="00213234">
            <w:pPr>
              <w:keepNext/>
              <w:keepLines/>
              <w:pBdr>
                <w:top w:val="nil"/>
                <w:left w:val="nil"/>
                <w:bottom w:val="nil"/>
                <w:right w:val="nil"/>
                <w:between w:val="nil"/>
              </w:pBdr>
              <w:ind w:left="567" w:hanging="567"/>
              <w:jc w:val="both"/>
              <w:rPr>
                <w:color w:val="000000"/>
                <w:sz w:val="22"/>
                <w:szCs w:val="22"/>
              </w:rPr>
            </w:pPr>
          </w:p>
        </w:tc>
      </w:tr>
    </w:tbl>
    <w:p w14:paraId="0166AAE4" w14:textId="77777777" w:rsidR="00213234" w:rsidRDefault="00213234">
      <w:pPr>
        <w:tabs>
          <w:tab w:val="right" w:pos="6663"/>
        </w:tabs>
        <w:ind w:left="567"/>
        <w:rPr>
          <w:sz w:val="22"/>
          <w:szCs w:val="22"/>
        </w:rPr>
      </w:pPr>
    </w:p>
    <w:p w14:paraId="0166AAE5" w14:textId="471C98FD" w:rsidR="00213234" w:rsidRDefault="00B26577" w:rsidP="0090306C">
      <w:pPr>
        <w:rPr>
          <w:sz w:val="16"/>
          <w:szCs w:val="16"/>
        </w:rPr>
      </w:pPr>
      <w:r>
        <w:br w:type="page"/>
      </w:r>
      <w:r>
        <w:rPr>
          <w:sz w:val="16"/>
          <w:szCs w:val="16"/>
          <w:highlight w:val="yellow"/>
        </w:rPr>
        <w:lastRenderedPageBreak/>
        <w:t>Not to be used for simplified procedures where only one tender was received</w:t>
      </w:r>
    </w:p>
    <w:p w14:paraId="0166AAE6" w14:textId="77777777" w:rsidR="00213234" w:rsidRDefault="00213234">
      <w:pPr>
        <w:pBdr>
          <w:top w:val="nil"/>
          <w:left w:val="nil"/>
          <w:bottom w:val="nil"/>
          <w:right w:val="nil"/>
          <w:between w:val="nil"/>
        </w:pBdr>
        <w:tabs>
          <w:tab w:val="center" w:pos="4320"/>
          <w:tab w:val="right" w:pos="8640"/>
        </w:tabs>
        <w:jc w:val="center"/>
        <w:rPr>
          <w:color w:val="000000"/>
          <w:sz w:val="22"/>
          <w:szCs w:val="22"/>
        </w:rPr>
      </w:pPr>
    </w:p>
    <w:p w14:paraId="0166AAE7" w14:textId="77777777" w:rsidR="00213234" w:rsidRDefault="00B26577">
      <w:pPr>
        <w:pBdr>
          <w:top w:val="nil"/>
          <w:left w:val="nil"/>
          <w:bottom w:val="nil"/>
          <w:right w:val="nil"/>
          <w:between w:val="nil"/>
        </w:pBdr>
        <w:tabs>
          <w:tab w:val="center" w:pos="4320"/>
          <w:tab w:val="right" w:pos="8640"/>
        </w:tabs>
        <w:jc w:val="center"/>
        <w:rPr>
          <w:color w:val="000000"/>
          <w:sz w:val="22"/>
          <w:szCs w:val="22"/>
        </w:rPr>
      </w:pPr>
      <w:r>
        <w:rPr>
          <w:b/>
          <w:color w:val="000000"/>
          <w:sz w:val="22"/>
          <w:szCs w:val="22"/>
        </w:rPr>
        <w:t xml:space="preserve">&lt; </w:t>
      </w:r>
      <w:r>
        <w:rPr>
          <w:b/>
          <w:color w:val="000000"/>
          <w:sz w:val="22"/>
          <w:szCs w:val="22"/>
          <w:highlight w:val="yellow"/>
        </w:rPr>
        <w:t>Letterhead of the Contracting Authority</w:t>
      </w:r>
      <w:r>
        <w:rPr>
          <w:b/>
          <w:color w:val="000000"/>
          <w:sz w:val="22"/>
          <w:szCs w:val="22"/>
        </w:rPr>
        <w:t xml:space="preserve"> &gt;</w:t>
      </w:r>
    </w:p>
    <w:p w14:paraId="0166AAE8" w14:textId="77777777" w:rsidR="00213234" w:rsidRDefault="00213234">
      <w:pPr>
        <w:pBdr>
          <w:top w:val="nil"/>
          <w:left w:val="nil"/>
          <w:bottom w:val="nil"/>
          <w:right w:val="nil"/>
          <w:between w:val="nil"/>
        </w:pBdr>
        <w:tabs>
          <w:tab w:val="center" w:pos="4320"/>
          <w:tab w:val="right" w:pos="8640"/>
        </w:tabs>
        <w:jc w:val="center"/>
        <w:rPr>
          <w:rFonts w:ascii="Arial" w:eastAsia="Arial" w:hAnsi="Arial" w:cs="Arial"/>
          <w:color w:val="000000"/>
          <w:sz w:val="28"/>
          <w:szCs w:val="28"/>
        </w:rPr>
      </w:pPr>
    </w:p>
    <w:p w14:paraId="0166AAE9"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AWARD DECISION</w:t>
      </w:r>
    </w:p>
    <w:p w14:paraId="0166AAEA"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AEB"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AEC"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currency</w:t>
      </w:r>
      <w:r>
        <w:rPr>
          <w:b/>
          <w:color w:val="000000"/>
          <w:sz w:val="22"/>
          <w:szCs w:val="22"/>
        </w:rPr>
        <w:t>&gt;</w:t>
      </w:r>
    </w:p>
    <w:p w14:paraId="0166AAED" w14:textId="77777777" w:rsidR="00213234" w:rsidRDefault="00213234">
      <w:pPr>
        <w:pBdr>
          <w:top w:val="nil"/>
          <w:left w:val="nil"/>
          <w:bottom w:val="nil"/>
          <w:right w:val="nil"/>
          <w:between w:val="nil"/>
        </w:pBdr>
        <w:ind w:hanging="1701"/>
        <w:jc w:val="center"/>
        <w:rPr>
          <w:b/>
          <w:color w:val="000000"/>
          <w:sz w:val="22"/>
          <w:szCs w:val="22"/>
        </w:rPr>
      </w:pPr>
    </w:p>
    <w:p w14:paraId="0166AAEE" w14:textId="1F0C4E64" w:rsidR="00213234" w:rsidRPr="0090306C" w:rsidRDefault="00B26577">
      <w:pPr>
        <w:spacing w:before="120" w:after="120"/>
        <w:ind w:left="567" w:right="424"/>
        <w:jc w:val="both"/>
        <w:rPr>
          <w:sz w:val="22"/>
          <w:szCs w:val="22"/>
        </w:rPr>
      </w:pPr>
      <w:r>
        <w:rPr>
          <w:sz w:val="22"/>
          <w:szCs w:val="22"/>
        </w:rPr>
        <w:t xml:space="preserve">The Contracting Authority, having </w:t>
      </w:r>
      <w:r w:rsidRPr="0090306C">
        <w:rPr>
          <w:sz w:val="22"/>
          <w:szCs w:val="22"/>
        </w:rPr>
        <w:t>examined the evaluation report prepared by the Evaluation Committee on the &lt;</w:t>
      </w:r>
      <w:r w:rsidRPr="0090306C">
        <w:rPr>
          <w:sz w:val="22"/>
          <w:szCs w:val="22"/>
          <w:highlight w:val="yellow"/>
        </w:rPr>
        <w:t>date</w:t>
      </w:r>
      <w:r w:rsidRPr="0090306C">
        <w:rPr>
          <w:sz w:val="22"/>
          <w:szCs w:val="22"/>
        </w:rPr>
        <w:t>&gt;, acknowledges that the Evaluation Committee recommends that &lt;</w:t>
      </w:r>
      <w:r w:rsidRPr="0090306C">
        <w:rPr>
          <w:sz w:val="22"/>
          <w:szCs w:val="22"/>
          <w:highlight w:val="yellow"/>
        </w:rPr>
        <w:t>tenderer name</w:t>
      </w:r>
      <w:r w:rsidRPr="0090306C">
        <w:rPr>
          <w:sz w:val="22"/>
          <w:szCs w:val="22"/>
        </w:rPr>
        <w:t>&gt; is awarded the contract with a contract value of [</w:t>
      </w:r>
      <w:r w:rsidRPr="0090306C">
        <w:rPr>
          <w:sz w:val="22"/>
          <w:szCs w:val="22"/>
          <w:highlight w:val="lightGray"/>
        </w:rPr>
        <w:t>EUR</w:t>
      </w:r>
      <w:r w:rsidRPr="0090306C">
        <w:rPr>
          <w:sz w:val="22"/>
          <w:szCs w:val="22"/>
        </w:rPr>
        <w:t>] [&lt;</w:t>
      </w:r>
      <w:r w:rsidRPr="0090306C">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EF" w14:textId="77777777" w:rsidR="00213234" w:rsidRDefault="00B26577">
      <w:pPr>
        <w:tabs>
          <w:tab w:val="left" w:pos="600"/>
        </w:tabs>
        <w:jc w:val="both"/>
        <w:rPr>
          <w:sz w:val="22"/>
          <w:szCs w:val="22"/>
        </w:rPr>
      </w:pPr>
      <w:r>
        <w:rPr>
          <w:sz w:val="22"/>
          <w:szCs w:val="22"/>
        </w:rPr>
        <w:tab/>
        <w:t>The Contracting Authority</w:t>
      </w:r>
    </w:p>
    <w:p w14:paraId="0166AAF0" w14:textId="77777777" w:rsidR="00213234" w:rsidRDefault="00213234">
      <w:pPr>
        <w:tabs>
          <w:tab w:val="left" w:pos="600"/>
        </w:tabs>
        <w:jc w:val="both"/>
        <w:rPr>
          <w:sz w:val="22"/>
          <w:szCs w:val="22"/>
        </w:rPr>
      </w:pPr>
    </w:p>
    <w:p w14:paraId="0166AAF1" w14:textId="77777777" w:rsidR="00213234" w:rsidRDefault="00B26577">
      <w:pPr>
        <w:tabs>
          <w:tab w:val="left" w:pos="600"/>
        </w:tabs>
        <w:ind w:left="567"/>
        <w:jc w:val="both"/>
        <w:rPr>
          <w:sz w:val="22"/>
          <w:szCs w:val="22"/>
        </w:rPr>
      </w:pPr>
      <w:r>
        <w:rPr>
          <w:sz w:val="22"/>
          <w:szCs w:val="22"/>
        </w:rPr>
        <w:tab/>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0166AAF2" w14:textId="08C532BD" w:rsidR="00213234" w:rsidRDefault="00213234">
      <w:pPr>
        <w:tabs>
          <w:tab w:val="left" w:pos="600"/>
        </w:tabs>
        <w:jc w:val="both"/>
        <w:rPr>
          <w:sz w:val="22"/>
          <w:szCs w:val="22"/>
        </w:rPr>
      </w:pPr>
    </w:p>
    <w:p w14:paraId="0166AAF3" w14:textId="10381F5B" w:rsidR="00213234" w:rsidRDefault="00213234">
      <w:pPr>
        <w:tabs>
          <w:tab w:val="left" w:pos="600"/>
        </w:tabs>
        <w:ind w:left="600"/>
        <w:jc w:val="both"/>
        <w:rPr>
          <w:sz w:val="22"/>
          <w:szCs w:val="22"/>
        </w:rPr>
      </w:pPr>
    </w:p>
    <w:p w14:paraId="0166AAF4" w14:textId="6609AE70" w:rsidR="00213234" w:rsidRDefault="00213234">
      <w:pPr>
        <w:tabs>
          <w:tab w:val="left" w:pos="600"/>
        </w:tabs>
        <w:ind w:left="600"/>
        <w:jc w:val="both"/>
        <w:rPr>
          <w:sz w:val="22"/>
          <w:szCs w:val="22"/>
        </w:rPr>
      </w:pPr>
    </w:p>
    <w:p w14:paraId="0166AAF5" w14:textId="77777777" w:rsidR="00213234" w:rsidRDefault="00213234">
      <w:pPr>
        <w:tabs>
          <w:tab w:val="left" w:pos="600"/>
        </w:tabs>
        <w:ind w:left="600"/>
        <w:jc w:val="both"/>
        <w:rPr>
          <w:sz w:val="22"/>
          <w:szCs w:val="22"/>
        </w:rPr>
      </w:pPr>
    </w:p>
    <w:p w14:paraId="0166AAF6" w14:textId="06373AED" w:rsidR="00213234" w:rsidRDefault="00213234">
      <w:pPr>
        <w:tabs>
          <w:tab w:val="left" w:pos="600"/>
        </w:tabs>
        <w:ind w:left="600"/>
        <w:jc w:val="both"/>
        <w:rPr>
          <w:sz w:val="22"/>
          <w:szCs w:val="22"/>
        </w:rPr>
      </w:pPr>
    </w:p>
    <w:p w14:paraId="0166AAF7" w14:textId="77777777" w:rsidR="00213234" w:rsidRDefault="00213234">
      <w:pPr>
        <w:tabs>
          <w:tab w:val="left" w:pos="600"/>
        </w:tabs>
        <w:jc w:val="both"/>
        <w:rPr>
          <w:sz w:val="22"/>
          <w:szCs w:val="22"/>
        </w:rPr>
      </w:pPr>
    </w:p>
    <w:p w14:paraId="0166AAF8" w14:textId="376D2714" w:rsidR="00213234" w:rsidRDefault="00213234">
      <w:pPr>
        <w:tabs>
          <w:tab w:val="left" w:pos="600"/>
        </w:tabs>
        <w:ind w:left="600"/>
        <w:jc w:val="both"/>
        <w:rPr>
          <w:sz w:val="22"/>
          <w:szCs w:val="22"/>
        </w:rPr>
      </w:pPr>
    </w:p>
    <w:p w14:paraId="0166AAF9" w14:textId="64C1F88B" w:rsidR="00213234" w:rsidRDefault="00213234">
      <w:pPr>
        <w:tabs>
          <w:tab w:val="left" w:pos="600"/>
        </w:tabs>
        <w:jc w:val="both"/>
        <w:rPr>
          <w:sz w:val="22"/>
          <w:szCs w:val="22"/>
        </w:rPr>
      </w:pPr>
    </w:p>
    <w:p w14:paraId="0166AAFA" w14:textId="77777777" w:rsidR="00213234" w:rsidRDefault="00213234">
      <w:pPr>
        <w:tabs>
          <w:tab w:val="left" w:pos="600"/>
        </w:tabs>
        <w:jc w:val="both"/>
        <w:rPr>
          <w:sz w:val="22"/>
          <w:szCs w:val="22"/>
        </w:rPr>
      </w:pPr>
    </w:p>
    <w:p w14:paraId="0166AAFB" w14:textId="478BD38D" w:rsidR="00213234" w:rsidRDefault="00213234">
      <w:pPr>
        <w:tabs>
          <w:tab w:val="left" w:pos="600"/>
        </w:tabs>
        <w:jc w:val="both"/>
        <w:rPr>
          <w:sz w:val="22"/>
          <w:szCs w:val="22"/>
        </w:rPr>
      </w:pPr>
    </w:p>
    <w:p w14:paraId="0166AAFC" w14:textId="77777777" w:rsidR="00213234" w:rsidRDefault="00B26577">
      <w:pPr>
        <w:ind w:hanging="34"/>
        <w:jc w:val="both"/>
        <w:rPr>
          <w:sz w:val="22"/>
          <w:szCs w:val="22"/>
        </w:rPr>
      </w:pPr>
      <w:r>
        <w:rPr>
          <w:sz w:val="22"/>
          <w:szCs w:val="22"/>
        </w:rPr>
        <w:tab/>
      </w:r>
    </w:p>
    <w:p w14:paraId="0166AAFD" w14:textId="77777777" w:rsidR="00213234" w:rsidRDefault="00B26577">
      <w:pPr>
        <w:ind w:firstLine="720"/>
        <w:jc w:val="both"/>
        <w:rPr>
          <w:sz w:val="22"/>
          <w:szCs w:val="22"/>
        </w:rPr>
      </w:pPr>
      <w:r>
        <w:rPr>
          <w:b/>
          <w:sz w:val="22"/>
          <w:szCs w:val="22"/>
        </w:rPr>
        <w:t>Name and signature:</w:t>
      </w:r>
      <w:r>
        <w:rPr>
          <w:b/>
          <w:sz w:val="22"/>
          <w:szCs w:val="22"/>
        </w:rPr>
        <w:tab/>
      </w:r>
    </w:p>
    <w:p w14:paraId="0166AAFE" w14:textId="77777777" w:rsidR="00213234" w:rsidRDefault="00213234">
      <w:pPr>
        <w:ind w:firstLine="720"/>
        <w:jc w:val="both"/>
        <w:rPr>
          <w:sz w:val="22"/>
          <w:szCs w:val="22"/>
        </w:rPr>
      </w:pPr>
    </w:p>
    <w:p w14:paraId="0166AAFF" w14:textId="77777777" w:rsidR="00213234" w:rsidRDefault="00213234">
      <w:pPr>
        <w:ind w:firstLine="720"/>
        <w:jc w:val="both"/>
        <w:rPr>
          <w:sz w:val="22"/>
          <w:szCs w:val="22"/>
        </w:rPr>
      </w:pPr>
    </w:p>
    <w:p w14:paraId="0166AB00" w14:textId="77777777" w:rsidR="00213234" w:rsidRDefault="00B26577">
      <w:pPr>
        <w:ind w:firstLine="720"/>
        <w:jc w:val="both"/>
        <w:rPr>
          <w:sz w:val="22"/>
          <w:szCs w:val="22"/>
        </w:rPr>
      </w:pPr>
      <w:r>
        <w:rPr>
          <w:b/>
          <w:sz w:val="22"/>
          <w:szCs w:val="22"/>
        </w:rPr>
        <w:t>Date:</w:t>
      </w:r>
    </w:p>
    <w:p w14:paraId="0166AB01" w14:textId="77777777" w:rsidR="00213234" w:rsidRDefault="00213234">
      <w:pPr>
        <w:ind w:firstLine="720"/>
        <w:jc w:val="both"/>
        <w:rPr>
          <w:sz w:val="22"/>
          <w:szCs w:val="22"/>
        </w:rPr>
      </w:pPr>
    </w:p>
    <w:tbl>
      <w:tblPr>
        <w:tblStyle w:val="af1"/>
        <w:tblW w:w="8611" w:type="dxa"/>
        <w:tblInd w:w="675" w:type="dxa"/>
        <w:tblLayout w:type="fixed"/>
        <w:tblLook w:val="0000" w:firstRow="0" w:lastRow="0" w:firstColumn="0" w:lastColumn="0" w:noHBand="0" w:noVBand="0"/>
      </w:tblPr>
      <w:tblGrid>
        <w:gridCol w:w="8611"/>
      </w:tblGrid>
      <w:tr w:rsidR="00213234" w14:paraId="0166AB03" w14:textId="77777777">
        <w:trPr>
          <w:trHeight w:val="660"/>
        </w:trPr>
        <w:tc>
          <w:tcPr>
            <w:tcW w:w="8611" w:type="dxa"/>
          </w:tcPr>
          <w:p w14:paraId="0166AB02" w14:textId="280804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B05" w14:textId="77777777">
        <w:trPr>
          <w:trHeight w:val="560"/>
        </w:trPr>
        <w:tc>
          <w:tcPr>
            <w:tcW w:w="8611" w:type="dxa"/>
          </w:tcPr>
          <w:p w14:paraId="0166AB04" w14:textId="56ACCFD6"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7" w14:textId="77777777">
        <w:trPr>
          <w:trHeight w:val="560"/>
        </w:trPr>
        <w:tc>
          <w:tcPr>
            <w:tcW w:w="8611" w:type="dxa"/>
          </w:tcPr>
          <w:p w14:paraId="0166AB06" w14:textId="3EAE3AC1"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9" w14:textId="77777777">
        <w:trPr>
          <w:trHeight w:val="880"/>
        </w:trPr>
        <w:tc>
          <w:tcPr>
            <w:tcW w:w="8611" w:type="dxa"/>
          </w:tcPr>
          <w:p w14:paraId="0166AB08" w14:textId="3D10DB2D"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B" w14:textId="77777777">
        <w:trPr>
          <w:trHeight w:val="400"/>
        </w:trPr>
        <w:tc>
          <w:tcPr>
            <w:tcW w:w="8611" w:type="dxa"/>
          </w:tcPr>
          <w:p w14:paraId="0166AB0A" w14:textId="205D08C1" w:rsidR="00213234" w:rsidRDefault="00213234">
            <w:pPr>
              <w:keepNext/>
              <w:keepLines/>
              <w:pBdr>
                <w:top w:val="nil"/>
                <w:left w:val="nil"/>
                <w:bottom w:val="nil"/>
                <w:right w:val="nil"/>
                <w:between w:val="nil"/>
              </w:pBdr>
              <w:jc w:val="both"/>
              <w:rPr>
                <w:color w:val="000000"/>
                <w:sz w:val="22"/>
                <w:szCs w:val="22"/>
                <w:highlight w:val="lightGray"/>
              </w:rPr>
            </w:pPr>
          </w:p>
        </w:tc>
      </w:tr>
    </w:tbl>
    <w:p w14:paraId="0166AB0C" w14:textId="77777777" w:rsidR="00213234" w:rsidRDefault="00213234">
      <w:pPr>
        <w:tabs>
          <w:tab w:val="right" w:pos="6663"/>
        </w:tabs>
        <w:rPr>
          <w:sz w:val="22"/>
          <w:szCs w:val="22"/>
        </w:rPr>
      </w:pPr>
    </w:p>
    <w:sectPr w:rsidR="00213234">
      <w:footerReference w:type="default" r:id="rId7"/>
      <w:headerReference w:type="firs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59E0A" w14:textId="77777777" w:rsidR="00C26766" w:rsidRDefault="00C26766">
      <w:r>
        <w:separator/>
      </w:r>
    </w:p>
  </w:endnote>
  <w:endnote w:type="continuationSeparator" w:id="0">
    <w:p w14:paraId="3BB279DD" w14:textId="77777777" w:rsidR="00C26766" w:rsidRDefault="00C26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llez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AB0F" w14:textId="6692B7FB" w:rsidR="00213234" w:rsidRDefault="00B26577">
    <w:pPr>
      <w:pBdr>
        <w:top w:val="nil"/>
        <w:left w:val="nil"/>
        <w:bottom w:val="nil"/>
        <w:right w:val="nil"/>
        <w:between w:val="nil"/>
      </w:pBdr>
      <w:tabs>
        <w:tab w:val="right" w:pos="9639"/>
      </w:tabs>
      <w:rPr>
        <w:color w:val="00000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7E5CB6">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7E5CB6">
      <w:rPr>
        <w:noProof/>
        <w:color w:val="000000"/>
        <w:sz w:val="18"/>
        <w:szCs w:val="18"/>
      </w:rPr>
      <w:t>8</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AB13" w14:textId="4D1CE33D" w:rsidR="00213234" w:rsidRDefault="00B26577">
    <w:pPr>
      <w:pBdr>
        <w:top w:val="nil"/>
        <w:left w:val="nil"/>
        <w:bottom w:val="nil"/>
        <w:right w:val="nil"/>
        <w:between w:val="nil"/>
      </w:pBdr>
      <w:tabs>
        <w:tab w:val="right" w:pos="9639"/>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7E5CB6">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7E5CB6">
      <w:rPr>
        <w:noProof/>
        <w:color w:val="000000"/>
        <w:sz w:val="18"/>
        <w:szCs w:val="18"/>
      </w:rPr>
      <w:t>8</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0C007" w14:textId="77777777" w:rsidR="00C26766" w:rsidRDefault="00C26766">
      <w:r>
        <w:separator/>
      </w:r>
    </w:p>
  </w:footnote>
  <w:footnote w:type="continuationSeparator" w:id="0">
    <w:p w14:paraId="5535AAE4" w14:textId="77777777" w:rsidR="00C26766" w:rsidRDefault="00C26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195BA" w14:textId="5DED4185" w:rsidR="00DD4AD8" w:rsidRDefault="00A32DE0" w:rsidP="00DD4AD8">
    <w:pPr>
      <w:rPr>
        <w:b/>
        <w:bCs/>
        <w:sz w:val="20"/>
        <w:szCs w:val="20"/>
      </w:rPr>
    </w:pPr>
    <w:r>
      <w:rPr>
        <w:noProof/>
        <w:lang w:val="en-US"/>
      </w:rPr>
      <w:drawing>
        <wp:inline distT="0" distB="0" distL="0" distR="0" wp14:anchorId="71F76873" wp14:editId="3B6EFB8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0166AB10" w14:textId="516A95FB" w:rsidR="00213234" w:rsidRDefault="00213234">
    <w:pPr>
      <w:pBdr>
        <w:top w:val="nil"/>
        <w:left w:val="nil"/>
        <w:bottom w:val="nil"/>
        <w:right w:val="nil"/>
        <w:between w:val="nil"/>
      </w:pBdr>
      <w:tabs>
        <w:tab w:val="center" w:pos="4320"/>
        <w:tab w:val="right" w:pos="8640"/>
      </w:tabs>
      <w:rPr>
        <w:rFonts w:ascii="Arial" w:eastAsia="Arial" w:hAnsi="Arial" w:cs="Arial"/>
        <w:color w:val="000000"/>
        <w:sz w:val="28"/>
        <w:szCs w:val="28"/>
      </w:rPr>
    </w:pPr>
  </w:p>
  <w:p w14:paraId="0166AB11"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6B2608"/>
    <w:multiLevelType w:val="multilevel"/>
    <w:tmpl w:val="61DA3E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5A791C2D"/>
    <w:multiLevelType w:val="multilevel"/>
    <w:tmpl w:val="5E92A3E0"/>
    <w:lvl w:ilvl="0">
      <w:start w:val="1"/>
      <w:numFmt w:val="lowerLetter"/>
      <w:lvlText w:val="%1)"/>
      <w:lvlJc w:val="left"/>
      <w:pPr>
        <w:ind w:left="720" w:hanging="360"/>
      </w:pPr>
      <w:rPr>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173227550">
    <w:abstractNumId w:val="1"/>
  </w:num>
  <w:num w:numId="2" w16cid:durableId="1530989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234"/>
    <w:rsid w:val="00103B41"/>
    <w:rsid w:val="00213234"/>
    <w:rsid w:val="00277D4C"/>
    <w:rsid w:val="002C401E"/>
    <w:rsid w:val="003848BA"/>
    <w:rsid w:val="00676044"/>
    <w:rsid w:val="006E7D72"/>
    <w:rsid w:val="007E5CB6"/>
    <w:rsid w:val="0090306C"/>
    <w:rsid w:val="00912F11"/>
    <w:rsid w:val="00A32DE0"/>
    <w:rsid w:val="00B26577"/>
    <w:rsid w:val="00BE39CC"/>
    <w:rsid w:val="00C26766"/>
    <w:rsid w:val="00C51F39"/>
    <w:rsid w:val="00DB77E0"/>
    <w:rsid w:val="00DD4AD8"/>
    <w:rsid w:val="00E32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6A951"/>
  <w15:docId w15:val="{F448C7BB-B094-4CE8-8B54-E009ABE8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65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57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6577"/>
    <w:rPr>
      <w:b/>
      <w:bCs/>
    </w:rPr>
  </w:style>
  <w:style w:type="character" w:customStyle="1" w:styleId="CommentSubjectChar">
    <w:name w:val="Comment Subject Char"/>
    <w:basedOn w:val="CommentTextChar"/>
    <w:link w:val="CommentSubject"/>
    <w:uiPriority w:val="99"/>
    <w:semiHidden/>
    <w:rsid w:val="00B26577"/>
    <w:rPr>
      <w:b/>
      <w:bCs/>
      <w:sz w:val="20"/>
      <w:szCs w:val="20"/>
    </w:rPr>
  </w:style>
  <w:style w:type="paragraph" w:styleId="Header">
    <w:name w:val="header"/>
    <w:basedOn w:val="Normal"/>
    <w:link w:val="HeaderChar"/>
    <w:uiPriority w:val="99"/>
    <w:unhideWhenUsed/>
    <w:rsid w:val="00B26577"/>
    <w:pPr>
      <w:tabs>
        <w:tab w:val="center" w:pos="4703"/>
        <w:tab w:val="right" w:pos="9406"/>
      </w:tabs>
    </w:pPr>
  </w:style>
  <w:style w:type="character" w:customStyle="1" w:styleId="HeaderChar">
    <w:name w:val="Header Char"/>
    <w:basedOn w:val="DefaultParagraphFont"/>
    <w:link w:val="Header"/>
    <w:uiPriority w:val="99"/>
    <w:rsid w:val="00B26577"/>
  </w:style>
  <w:style w:type="paragraph" w:styleId="Footer">
    <w:name w:val="footer"/>
    <w:basedOn w:val="Normal"/>
    <w:link w:val="FooterChar"/>
    <w:uiPriority w:val="99"/>
    <w:unhideWhenUsed/>
    <w:rsid w:val="00B26577"/>
    <w:pPr>
      <w:tabs>
        <w:tab w:val="center" w:pos="4703"/>
        <w:tab w:val="right" w:pos="9406"/>
      </w:tabs>
    </w:pPr>
  </w:style>
  <w:style w:type="character" w:customStyle="1" w:styleId="FooterChar">
    <w:name w:val="Footer Char"/>
    <w:basedOn w:val="DefaultParagraphFont"/>
    <w:link w:val="Footer"/>
    <w:uiPriority w:val="99"/>
    <w:rsid w:val="00B26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1376</Words>
  <Characters>7849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PC</cp:lastModifiedBy>
  <cp:revision>10</cp:revision>
  <dcterms:created xsi:type="dcterms:W3CDTF">2019-04-04T19:27:00Z</dcterms:created>
  <dcterms:modified xsi:type="dcterms:W3CDTF">2025-11-02T20:42:00Z</dcterms:modified>
</cp:coreProperties>
</file>